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5DED" w14:textId="77777777" w:rsidR="00D1434A" w:rsidRDefault="00D1434A" w:rsidP="00D1434A">
      <w:pPr>
        <w:pStyle w:val="Header"/>
        <w:jc w:val="center"/>
        <w:rPr>
          <w:b/>
          <w:bCs/>
          <w:sz w:val="32"/>
          <w:szCs w:val="32"/>
        </w:rPr>
      </w:pPr>
    </w:p>
    <w:p w14:paraId="4B513B14" w14:textId="4B835A55" w:rsidR="00D802A3" w:rsidRPr="00D1434A" w:rsidRDefault="00D1434A" w:rsidP="00D1434A">
      <w:pPr>
        <w:pStyle w:val="Header"/>
        <w:jc w:val="center"/>
        <w:rPr>
          <w:sz w:val="32"/>
          <w:szCs w:val="32"/>
        </w:rPr>
      </w:pPr>
      <w:r w:rsidRPr="00D1434A">
        <w:rPr>
          <w:b/>
          <w:bCs/>
          <w:sz w:val="32"/>
          <w:szCs w:val="32"/>
        </w:rPr>
        <w:t xml:space="preserve">Referral Pathway </w:t>
      </w:r>
    </w:p>
    <w:p w14:paraId="6AD4E02D" w14:textId="77777777" w:rsidR="00D802A3" w:rsidRDefault="00D802A3"/>
    <w:p w14:paraId="46405834" w14:textId="06544B2E" w:rsidR="00FD3A85" w:rsidRDefault="00040B88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E824E94" wp14:editId="65BABC48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5791200" cy="3524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F964F" w14:textId="38FE240D" w:rsidR="00082EA3" w:rsidRDefault="00082EA3" w:rsidP="00082EA3">
                            <w:pPr>
                              <w:jc w:val="center"/>
                            </w:pPr>
                            <w:r w:rsidRPr="00082EA3">
                              <w:t xml:space="preserve">Agency has identified a person who is at high level risk of </w:t>
                            </w:r>
                            <w:r w:rsidR="00AD2365">
                              <w:t>abuse or neglect</w:t>
                            </w:r>
                            <w:r w:rsidR="005D638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24E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2.25pt;margin-top:1.5pt;width:456pt;height:27.75pt;z-index:25160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iXbgIAADMFAAAOAAAAZHJzL2Uyb0RvYy54bWysVMFu2zAMvQ/YPwi6L06yZF2DOkWQosOA&#10;oA3WDj0rslQbkCWNYmJnXz9KdpyiLXYYloNCmeQT9fioq+u2NuygIFTO5nwyGnOmrHRFZZ9z/vPx&#10;9tNXzgIKWwjjrMr5UQV+vfz44arxCzV1pTOFAkYgNiwan/MS0S+yLMhS1SKMnFeWnNpBLZC28JwV&#10;IBpCr002HY+/ZI2DwoOTKgT6etM5+TLha60k3msdFDKTc6oN0wpp3cU1W16JxTMIX1ayL0P8QxW1&#10;qCwdOkDdCBRsD9UbqLqS4ILTOJKuzpzWlVTpDnSbyfjVbR5K4VW6C5ET/EBT+H+w8u7w4LdANDQ+&#10;LAKZ8Rathjr+U32sTWQdB7JUi0zSx/nF5YQ6wJkk3+f5dDadRzazc7aHgN+Uq1k0cq6Na9alAFwZ&#10;VGAFqm3Xt0ScOGwCdvmnPAI7F5UsPBoV6zL2h9KsKqiMacpOelFrA+wgqNNCSmVx0rlKUaju83xM&#10;v77IISOVnAAjsq6MGbB7gKjFt9hdrX18TFVJbkPy+G+FdclDRjrZWRyS68o6eA/A0K36k7v4E0kd&#10;NZElbHcthURz54rjFhi4TvfBy9uKerERAbcCSOjUPhpevKcltifnrrc4Kx38fu97jCf9kZezhgYn&#10;5+HXXoDizHy3pMzLyWwWJy1tZvOLKW3gpWf30mP39dpRxyb0THiZzBiP5mRqcPUTzfgqnkouYSWd&#10;nXOJcNqssRtoeiWkWq1SGE2XF7ixD15G8EhwlNVj+yTA94JEkvKdOw2ZWLySYBcbM61b7dHpKunz&#10;zGtPPU1m0lD/isTRf7lPUee3bvkHAAD//wMAUEsDBBQABgAIAAAAIQCXr5OD2wAAAAYBAAAPAAAA&#10;ZHJzL2Rvd25yZXYueG1sTI/BTsMwEETvSPyDtUjcqF0gpYQ4FQqqEL0RuHBz4iWJGq8j220DX89y&#10;guNoRjNvis3sRnHEEAdPGpYLBQKp9XagTsP72/ZqDSImQ9aMnlDDF0bYlOdnhcmtP9ErHuvUCS6h&#10;mBsNfUpTLmVse3QmLvyExN6nD84klqGTNpgTl7tRXiu1ks4MxAu9mbDqsd3XB8cj30/q487umm39&#10;XE3Kuiq87CutLy/mxwcQCef0F4ZffEaHkpkafyAbxajhNuOghhs+xO79csW60ZCtM5BlIf/jlz8A&#10;AAD//wMAUEsBAi0AFAAGAAgAAAAhALaDOJL+AAAA4QEAABMAAAAAAAAAAAAAAAAAAAAAAFtDb250&#10;ZW50X1R5cGVzXS54bWxQSwECLQAUAAYACAAAACEAOP0h/9YAAACUAQAACwAAAAAAAAAAAAAAAAAv&#10;AQAAX3JlbHMvLnJlbHNQSwECLQAUAAYACAAAACEAu8nIl24CAAAzBQAADgAAAAAAAAAAAAAAAAAu&#10;AgAAZHJzL2Uyb0RvYy54bWxQSwECLQAUAAYACAAAACEAl6+Tg9sAAAAGAQAADwAAAAAAAAAAAAAA&#10;AADIBAAAZHJzL2Rvd25yZXYueG1sUEsFBgAAAAAEAAQA8wAAANAFAAAAAA==&#10;" fillcolor="#4f81bd [3204]" strokecolor="#243f60 [1604]" strokeweight="2pt">
                <v:textbox>
                  <w:txbxContent>
                    <w:p w14:paraId="447F964F" w14:textId="38FE240D" w:rsidR="00082EA3" w:rsidRDefault="00082EA3" w:rsidP="00082EA3">
                      <w:pPr>
                        <w:jc w:val="center"/>
                      </w:pPr>
                      <w:r w:rsidRPr="00082EA3">
                        <w:t xml:space="preserve">Agency has identified a person who is at high level risk of </w:t>
                      </w:r>
                      <w:r w:rsidR="00AD2365">
                        <w:t>abuse or neglect</w:t>
                      </w:r>
                      <w:r w:rsidR="005D638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4F61F09" w14:textId="10D2DE30" w:rsidR="00881689" w:rsidRDefault="00881689"/>
    <w:p w14:paraId="607100EF" w14:textId="0178B04E" w:rsidR="00F05F1E" w:rsidRDefault="005D6383"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3116B652" wp14:editId="31E11EFB">
                <wp:simplePos x="0" y="0"/>
                <wp:positionH relativeFrom="column">
                  <wp:posOffset>2790825</wp:posOffset>
                </wp:positionH>
                <wp:positionV relativeFrom="paragraph">
                  <wp:posOffset>30480</wp:posOffset>
                </wp:positionV>
                <wp:extent cx="333375" cy="32385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D6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219.75pt;margin-top:2.4pt;width:26.25pt;height:25.5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ZCYAIAABcFAAAOAAAAZHJzL2Uyb0RvYy54bWysVE1v2zAMvQ/YfxB0X5yPZu2COkXQosOA&#10;oA2aDj2rshQbkEWNUuJkv36U7DhBW+wwLAdFFMlH6vlR1zf72rCdQl+BzfloMORMWQlFZTc5//l8&#10;/+WKMx+ELYQBq3J+UJ7fzD9/um7cTI2hBFMoZARi/axxOS9DcLMs87JUtfADcMqSUwPWIpCJm6xA&#10;0RB6bbLxcPg1awALhyCV93R61zr5POFrrWR41NqrwEzOqbeQVkzra1yz+bWYbVC4spJdG+IfuqhF&#10;ZaloD3UngmBbrN5B1ZVE8KDDQEKdgdaVVOkOdJvR8M1t1qVwKt2FyPGup8n/P1j5sFu7FRINjfMz&#10;T9t4i73GOv5Tf2yfyDr0ZKl9YJIOJ/S7nHImyTUZT66miczslOzQh+8KahY3OS+gsQtEaBJPYrf0&#10;gapS/DGOjFMPaRcORsU2jH1SmlUFVR2n7CQPdWuQ7QR9WCGlsmHUukpRqPZ4OqRf/MJUpM9IVgKM&#10;yLoypsfuAKL03mO3MF18TFVJXX3y8G+Ntcl9RqoMNvTJdWUBPwIwdKuucht/JKmlJrL0CsVhhQyh&#10;1bZ38r4iwpfCh5VAEjPJngY0PNKiDTQ5h27HWQn4+6PzGE8aIy9nDQ1Hzv2vrUDFmflhSX3fRhcX&#10;cZqScTG9HJOB557Xc4/d1rdAn2lET4GTaRvjgzluNUL9QnO8iFXJJayk2jmXAY/GbWiHll4CqRaL&#10;FEYT5ERY2rWTETyyGrX0vH8R6DrVBZLrAxwHScze6K6NjZkWFtsAukqiPPHa8U3Tl4TTvRRxvM/t&#10;FHV6z+Z/AAAA//8DAFBLAwQUAAYACAAAACEAFrkKy94AAAAIAQAADwAAAGRycy9kb3ducmV2Lnht&#10;bEyPwU7DMBBE70j8g7WVuCDqUBpo0jgVIPWAgAMF9ezG2zgiXgfbbcPfs5zgtqsZzbypVqPrxRFD&#10;7DwpuJ5mIJAabzpqFXy8r68WIGLSZHTvCRV8Y4RVfX5W6dL4E73hcZNawSEUS63ApjSUUsbGotNx&#10;6gck1vY+OJ34Da00QZ843PVylmW30umOuMHqAR8tNp+bg+PesH2Vl+3w5fN19/RsH2KR3b0odTEZ&#10;75cgEo7pzwy/+IwONTPt/IFMFL2C+U2Rs5UPXsD6vJjxtp2CPF+ArCv5f0D9AwAA//8DAFBLAQIt&#10;ABQABgAIAAAAIQC2gziS/gAAAOEBAAATAAAAAAAAAAAAAAAAAAAAAABbQ29udGVudF9UeXBlc10u&#10;eG1sUEsBAi0AFAAGAAgAAAAhADj9If/WAAAAlAEAAAsAAAAAAAAAAAAAAAAALwEAAF9yZWxzLy5y&#10;ZWxzUEsBAi0AFAAGAAgAAAAhADhBZkJgAgAAFwUAAA4AAAAAAAAAAAAAAAAALgIAAGRycy9lMm9E&#10;b2MueG1sUEsBAi0AFAAGAAgAAAAhABa5CsveAAAACAEAAA8AAAAAAAAAAAAAAAAAugQAAGRycy9k&#10;b3ducmV2LnhtbFBLBQYAAAAABAAEAPMAAADFBQAAAAA=&#10;" adj="10800" fillcolor="#4f81bd [3204]" strokecolor="#243f60 [1604]" strokeweight="2pt"/>
            </w:pict>
          </mc:Fallback>
        </mc:AlternateContent>
      </w:r>
    </w:p>
    <w:p w14:paraId="3C835F1C" w14:textId="37740A6A" w:rsidR="00881689" w:rsidRDefault="005D6383">
      <w:r>
        <w:rPr>
          <w:noProof/>
        </w:rPr>
        <mc:AlternateContent>
          <mc:Choice Requires="wps">
            <w:drawing>
              <wp:anchor distT="0" distB="0" distL="114300" distR="114300" simplePos="0" relativeHeight="248960512" behindDoc="0" locked="0" layoutInCell="1" allowOverlap="1" wp14:anchorId="291FBA01" wp14:editId="0BB0D6C9">
                <wp:simplePos x="0" y="0"/>
                <wp:positionH relativeFrom="column">
                  <wp:posOffset>-409575</wp:posOffset>
                </wp:positionH>
                <wp:positionV relativeFrom="paragraph">
                  <wp:posOffset>179070</wp:posOffset>
                </wp:positionV>
                <wp:extent cx="6734175" cy="514350"/>
                <wp:effectExtent l="0" t="0" r="2857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A4787" w14:textId="77777777" w:rsidR="005D6383" w:rsidRDefault="00082EA3" w:rsidP="00082EA3">
                            <w:pPr>
                              <w:jc w:val="center"/>
                            </w:pPr>
                            <w:r w:rsidRPr="00082EA3">
                              <w:t xml:space="preserve">Refer to OSAB’s Threshold of Needs Matrix.  </w:t>
                            </w:r>
                          </w:p>
                          <w:p w14:paraId="4DCC5100" w14:textId="65BD8CA8" w:rsidR="00082EA3" w:rsidRDefault="00082EA3" w:rsidP="00082EA3">
                            <w:pPr>
                              <w:jc w:val="center"/>
                            </w:pPr>
                            <w:r w:rsidRPr="00082EA3">
                              <w:t xml:space="preserve">If a safeguarding contact </w:t>
                            </w:r>
                            <w:r w:rsidR="00A70540">
                              <w:t xml:space="preserve">needs </w:t>
                            </w:r>
                            <w:r w:rsidRPr="00082EA3">
                              <w:t>to be raised with the Local Authority submit this online</w:t>
                            </w:r>
                            <w:r w:rsidR="00DF1CB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BA01" id="Flowchart: Alternate Process 6" o:spid="_x0000_s1027" type="#_x0000_t176" style="position:absolute;margin-left:-32.25pt;margin-top:14.1pt;width:530.25pt;height:40.5pt;z-index:2489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/PdgIAADoFAAAOAAAAZHJzL2Uyb0RvYy54bWysVMFu2zAMvQ/YPwi6r47TpN2COkWQosOA&#10;ogvWDj0rslQbkCWNYmJnXz9KdpyiLXYYloMjiuQT9fioq+uuMWyvINTOFjw/m3CmrHRlbZ8L/vPx&#10;9tNnzgIKWwrjrCr4QQV+vfz44ar1CzV1lTOlAkYgNixaX/AK0S+yLMhKNSKcOa8sObWDRiCZ8JyV&#10;IFpCb0w2nUwustZB6cFJFQLt3vROvkz4WiuJ37UOCpkpONWG6Qvpu43fbHklFs8gfFXLoQzxD1U0&#10;orZ06Ah1I1CwHdRvoJpaggtO45l0Tea0rqVKd6Db5JNXt3mohFfpLkRO8CNN4f/Byvv9g98A0dD6&#10;sAi0jLfoNDTxn+pjXSLrMJKlOmSSNi8uz2f55ZwzSb55PjufJzazU7aHgF+Va1hcFFwb164rAbgy&#10;qMAKVJu+b4k4sb8LSGVQ/jGPjFNRaYUHo2Jdxv5QmtUllTFN2Ukvam2A7QV1WkipLOa9qxKl6rfn&#10;E/rFltMhY0ayEmBE1rUxI/YAELX4FruHGeJjqkpyG5MnfyusTx4z0snO4pjc1NbBewCGbjWc3Mcf&#10;SeqpiSxht+2IG5rGGBl3tq48bICB6+UfvLytqSV3IuBGAOmdJoNmGL/TJ3ap4G5YcVY5+P3efown&#10;GZKXs5bmp+Dh106A4sx8syTQL/lsFgcuGbP55ZQMeOnZvvTYXbN21LicXgsv0zLGozkuNbjmiUZ9&#10;FU8ll7CSzi64RDgaa+znmh4LqVarFEZD5gXe2QcvI3jkOarrsXsS4AddIin63h1nTSxeKbGPjZnW&#10;rXbodJ1keuJ16AANaJLS8JjEF+ClnaJOT97yDwAAAP//AwBQSwMEFAAGAAgAAAAhAA2XqYDeAAAA&#10;CgEAAA8AAABkcnMvZG93bnJldi54bWxMj8FOwzAQRO9I/IO1SNxamwhCE+JUKKhCcGvgws2JlyRq&#10;vI5itw18PcsJjqt9mnlTbBc3ihPOYfCk4WatQCC13g7UaXh/2602IEI0ZM3oCTV8YYBteXlRmNz6&#10;M+3xVMdOcAiF3GjoY5xyKUPbozNh7Sck/n362ZnI59xJO5szh7tRJkql0pmBuKE3E1Y9tof66Ljk&#10;+0l93NvXZlc/V5OyrppfDpXW11fL4wOIiEv8g+FXn9WhZKfGH8kGMWpYpbd3jGpINgkIBrIs5XEN&#10;kypLQJaF/D+h/AEAAP//AwBQSwECLQAUAAYACAAAACEAtoM4kv4AAADhAQAAEwAAAAAAAAAAAAAA&#10;AAAAAAAAW0NvbnRlbnRfVHlwZXNdLnhtbFBLAQItABQABgAIAAAAIQA4/SH/1gAAAJQBAAALAAAA&#10;AAAAAAAAAAAAAC8BAABfcmVscy8ucmVsc1BLAQItABQABgAIAAAAIQDliB/PdgIAADoFAAAOAAAA&#10;AAAAAAAAAAAAAC4CAABkcnMvZTJvRG9jLnhtbFBLAQItABQABgAIAAAAIQANl6mA3gAAAAoBAAAP&#10;AAAAAAAAAAAAAAAAANAEAABkcnMvZG93bnJldi54bWxQSwUGAAAAAAQABADzAAAA2wUAAAAA&#10;" fillcolor="#4f81bd [3204]" strokecolor="#243f60 [1604]" strokeweight="2pt">
                <v:textbox>
                  <w:txbxContent>
                    <w:p w14:paraId="25EA4787" w14:textId="77777777" w:rsidR="005D6383" w:rsidRDefault="00082EA3" w:rsidP="00082EA3">
                      <w:pPr>
                        <w:jc w:val="center"/>
                      </w:pPr>
                      <w:r w:rsidRPr="00082EA3">
                        <w:t xml:space="preserve">Refer to OSAB’s Threshold of Needs Matrix.  </w:t>
                      </w:r>
                    </w:p>
                    <w:p w14:paraId="4DCC5100" w14:textId="65BD8CA8" w:rsidR="00082EA3" w:rsidRDefault="00082EA3" w:rsidP="00082EA3">
                      <w:pPr>
                        <w:jc w:val="center"/>
                      </w:pPr>
                      <w:r w:rsidRPr="00082EA3">
                        <w:t xml:space="preserve">If a safeguarding contact </w:t>
                      </w:r>
                      <w:r w:rsidR="00A70540">
                        <w:t xml:space="preserve">needs </w:t>
                      </w:r>
                      <w:r w:rsidRPr="00082EA3">
                        <w:t>to be raised with the Local Authority submit this online</w:t>
                      </w:r>
                      <w:r w:rsidR="00DF1CB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355B52" w14:textId="6CB6AF68" w:rsidR="00881689" w:rsidRDefault="00881689"/>
    <w:p w14:paraId="16C8EB44" w14:textId="65A889DE" w:rsidR="00881689" w:rsidRDefault="00881689"/>
    <w:p w14:paraId="5B7E8844" w14:textId="4D5DDD13" w:rsidR="00881689" w:rsidRDefault="00881689"/>
    <w:p w14:paraId="24F70A21" w14:textId="0BF55827" w:rsidR="00881689" w:rsidRPr="00504E43" w:rsidRDefault="007B5804">
      <w:r>
        <w:rPr>
          <w:noProof/>
        </w:rPr>
        <mc:AlternateContent>
          <mc:Choice Requires="wps">
            <w:drawing>
              <wp:anchor distT="0" distB="0" distL="114300" distR="114300" simplePos="0" relativeHeight="249985536" behindDoc="0" locked="0" layoutInCell="1" allowOverlap="1" wp14:anchorId="33F1CA6E" wp14:editId="5DA51B75">
                <wp:simplePos x="0" y="0"/>
                <wp:positionH relativeFrom="column">
                  <wp:posOffset>-571500</wp:posOffset>
                </wp:positionH>
                <wp:positionV relativeFrom="paragraph">
                  <wp:posOffset>5135880</wp:posOffset>
                </wp:positionV>
                <wp:extent cx="1504950" cy="140017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00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4F08C" w14:textId="4F3A7574" w:rsidR="00236983" w:rsidRDefault="00236983" w:rsidP="00236983">
                            <w:pPr>
                              <w:jc w:val="center"/>
                            </w:pPr>
                            <w:r>
                              <w:t>Accepting support</w:t>
                            </w:r>
                            <w:r w:rsidR="00D9383C">
                              <w:t>/services,</w:t>
                            </w:r>
                            <w:r>
                              <w:t xml:space="preserve"> risks mitigated</w:t>
                            </w:r>
                            <w:r w:rsidR="002E5D11">
                              <w:t>.  Ongoing monitoring</w:t>
                            </w:r>
                            <w:r w:rsidR="00A877CB">
                              <w:t xml:space="preserve"> and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CA6E" id="Flowchart: Alternate Process 15" o:spid="_x0000_s1028" type="#_x0000_t176" style="position:absolute;margin-left:-45pt;margin-top:404.4pt;width:118.5pt;height:110.25pt;z-index:2499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0qcwIAADsFAAAOAAAAZHJzL2Uyb0RvYy54bWysVFFv2yAQfp+0/4B4X21HybpGdaooVadJ&#10;VRu1nfpMMNSWMLDjkjj79Tuw41RttYdpfsDA3X0c333H5VXXGrZTEBpnS16c5ZwpK13V2JeS/3y6&#10;+fKNs4DCVsI4q0p+UIFfLT5/utz7uZq42plKASMQG+Z7X/Ia0c+zLMhatSKcOa8sGbWDViAt4SWr&#10;QOwJvTXZJM+/ZnsHlQcnVQi0e90b+SLha60k3msdFDJTcsoN0whp3MQxW1yK+QsIXzdySEP8Qxat&#10;aCwdOkJdCxRsC807qLaR4ILTeCZdmzmtG6nSHeg2Rf7mNo+18CrdhcgJfqQp/D9Yebd79GsgGvY+&#10;zANN4y06DW38U36sS2QdRrJUh0zSZjHLpxcz4lSSrZjmeXE+i3Rmp3APAb8r17I4Kbk2br+qBeDS&#10;oAIrUK37wiXmxO42YB9/jCOwU1ZphgejYmLGPijNmorymKToJBi1MsB2gkotpFQWi95Ui0r127Oc&#10;viHJMSKlnAAjsm6MGbEHgCjG99h9roN/DFVJb2Nw/rfE+uAxIp3sLI7BbWMdfARg6FbDyb3/kaSe&#10;msgSdpuOuInUkGfc2bjqsAYGrtd/8PKmoZLcioBrASR4KiM1Md7TEKtUcjfMOKsd/P5oP/qTDsnK&#10;2Z4aqOTh11aA4sz8sKTQi2I6jR2XFtPZ+YQW8NqyeW2x23blqHAFPRdepmn0R3OcanDtM/X6Mp5K&#10;JmElnV1yiXBcrLBvbHotpFoukxt1mRd4ax+9jOCR56iup+5ZgB90iSTpO3dsNjF/o8TeN0Zat9yi&#10;002S6YnXoQLUoUlKw2sSn4DX6+R1evMWfwAAAP//AwBQSwMEFAAGAAgAAAAhAAiMqvjfAAAADAEA&#10;AA8AAABkcnMvZG93bnJldi54bWxMj81OwzAQhO9IvIO1SNxam4JoGuJUKKhCcCNw4ebESxI1Xke2&#10;2waenu0Jbvszmvmm2M5uFEcMcfCk4WapQCC13g7Uafh43y0yEDEZsmb0hBq+McK2vLwoTG79id7w&#10;WKdOsAnF3GjoU5pyKWPbozNx6Sck/n354EziNXTSBnNiczfKlVL30pmBOKE3E1Y9tvv64Djk50l9&#10;ru1rs6ufq0lZV4WXfaX19dX8+AAi4Zz+xHDGZ3QomanxB7JRjBoWG8VdkoZMZdzhrLhb86XhQa02&#10;tyDLQv4vUf4CAAD//wMAUEsBAi0AFAAGAAgAAAAhALaDOJL+AAAA4QEAABMAAAAAAAAAAAAAAAAA&#10;AAAAAFtDb250ZW50X1R5cGVzXS54bWxQSwECLQAUAAYACAAAACEAOP0h/9YAAACUAQAACwAAAAAA&#10;AAAAAAAAAAAvAQAAX3JlbHMvLnJlbHNQSwECLQAUAAYACAAAACEApNddKnMCAAA7BQAADgAAAAAA&#10;AAAAAAAAAAAuAgAAZHJzL2Uyb0RvYy54bWxQSwECLQAUAAYACAAAACEACIyq+N8AAAAMAQAADwAA&#10;AAAAAAAAAAAAAADNBAAAZHJzL2Rvd25yZXYueG1sUEsFBgAAAAAEAAQA8wAAANkFAAAAAA==&#10;" fillcolor="#4f81bd [3204]" strokecolor="#243f60 [1604]" strokeweight="2pt">
                <v:textbox>
                  <w:txbxContent>
                    <w:p w14:paraId="16C4F08C" w14:textId="4F3A7574" w:rsidR="00236983" w:rsidRDefault="00236983" w:rsidP="00236983">
                      <w:pPr>
                        <w:jc w:val="center"/>
                      </w:pPr>
                      <w:r>
                        <w:t>Accepting support</w:t>
                      </w:r>
                      <w:r w:rsidR="00D9383C">
                        <w:t>/services,</w:t>
                      </w:r>
                      <w:r>
                        <w:t xml:space="preserve"> risks mitigated</w:t>
                      </w:r>
                      <w:r w:rsidR="002E5D11">
                        <w:t>.  Ongoing monitoring</w:t>
                      </w:r>
                      <w:r w:rsidR="00A877CB">
                        <w:t xml:space="preserve"> and review.</w:t>
                      </w:r>
                    </w:p>
                  </w:txbxContent>
                </v:textbox>
              </v:shape>
            </w:pict>
          </mc:Fallback>
        </mc:AlternateContent>
      </w:r>
      <w:r w:rsidR="0089485B">
        <w:rPr>
          <w:noProof/>
        </w:rPr>
        <mc:AlternateContent>
          <mc:Choice Requires="wps">
            <w:drawing>
              <wp:anchor distT="0" distB="0" distL="114300" distR="114300" simplePos="0" relativeHeight="249339392" behindDoc="0" locked="0" layoutInCell="1" allowOverlap="1" wp14:anchorId="4786CF59" wp14:editId="55D7CE78">
                <wp:simplePos x="0" y="0"/>
                <wp:positionH relativeFrom="column">
                  <wp:posOffset>2647949</wp:posOffset>
                </wp:positionH>
                <wp:positionV relativeFrom="paragraph">
                  <wp:posOffset>4526280</wp:posOffset>
                </wp:positionV>
                <wp:extent cx="3590925" cy="2152650"/>
                <wp:effectExtent l="0" t="0" r="28575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152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4D354" w14:textId="7CBAE9EC" w:rsidR="00236983" w:rsidRDefault="00866476" w:rsidP="00236983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236983">
                              <w:t>risk management</w:t>
                            </w:r>
                            <w:r>
                              <w:t xml:space="preserve">/multi-disciplinary meetings are relevant to the person’s situation, </w:t>
                            </w:r>
                            <w:proofErr w:type="gramStart"/>
                            <w:r>
                              <w:t>i.e.</w:t>
                            </w:r>
                            <w:proofErr w:type="gramEnd"/>
                            <w:r>
                              <w:t xml:space="preserve"> </w:t>
                            </w:r>
                            <w:r w:rsidR="00236983" w:rsidRPr="00236983">
                              <w:t xml:space="preserve">MARAC, MAPPA, ASMARAC, </w:t>
                            </w:r>
                            <w:r w:rsidR="00CC19A3">
                              <w:t xml:space="preserve">Mental Health or </w:t>
                            </w:r>
                            <w:r w:rsidR="00236983" w:rsidRPr="00236983">
                              <w:t xml:space="preserve">Adult Social Care </w:t>
                            </w:r>
                            <w:r>
                              <w:t>involvement, these approaches should be followed.</w:t>
                            </w:r>
                          </w:p>
                          <w:p w14:paraId="0E0B6B72" w14:textId="00D9FFD0" w:rsidR="00866476" w:rsidRDefault="00866476" w:rsidP="00236983">
                            <w:pPr>
                              <w:jc w:val="center"/>
                            </w:pPr>
                            <w:r>
                              <w:t>If risks remain, these approaches will identify</w:t>
                            </w:r>
                            <w:r w:rsidR="007B0267">
                              <w:t xml:space="preserve">, </w:t>
                            </w:r>
                            <w:r>
                              <w:t xml:space="preserve">acknowledge </w:t>
                            </w:r>
                            <w:r w:rsidR="007B0267">
                              <w:t xml:space="preserve">and consider </w:t>
                            </w:r>
                            <w:r w:rsidR="0001100E">
                              <w:t xml:space="preserve">whether there are </w:t>
                            </w:r>
                            <w:r w:rsidR="007B0267">
                              <w:t>any other options</w:t>
                            </w:r>
                            <w:r w:rsidR="0001100E">
                              <w:t xml:space="preserve"> to reduce risks</w:t>
                            </w:r>
                            <w:r w:rsidR="007B0267">
                              <w:t xml:space="preserve"> </w:t>
                            </w:r>
                            <w:proofErr w:type="gramStart"/>
                            <w:r w:rsidR="007B0267">
                              <w:t>i.e.</w:t>
                            </w:r>
                            <w:proofErr w:type="gramEnd"/>
                            <w:r w:rsidR="007B0267">
                              <w:t xml:space="preserve"> application to the High Court</w:t>
                            </w:r>
                            <w:r>
                              <w:t xml:space="preserve">.  Ongoing monitoring and review </w:t>
                            </w:r>
                            <w:r w:rsidR="0001100E">
                              <w:t>likely to</w:t>
                            </w:r>
                            <w:r>
                              <w:t xml:space="preserve"> be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CF59" id="Flowchart: Alternate Process 17" o:spid="_x0000_s1029" type="#_x0000_t176" style="position:absolute;margin-left:208.5pt;margin-top:356.4pt;width:282.75pt;height:169.5pt;z-index:2493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R9dgIAADsFAAAOAAAAZHJzL2Uyb0RvYy54bWysVMFu2zAMvQ/YPwi6r3a8pluDOkWQosOA&#10;og2WDj0rslQbkCWNYuJkXz9KdpyiLXYYloMjiuQT9fioq+t9a9hOQWicLfnkLOdMWemqxj6X/Ofj&#10;7aevnAUUthLGWVXygwr8ev7xw1XnZ6pwtTOVAkYgNsw6X/Ia0c+yLMhatSKcOa8sObWDViCZ8JxV&#10;IDpCb01W5PlF1jmoPDipQqDdm97J5wlfayXxQeugkJmSU22YvpC+m/jN5ldi9gzC140cyhD/UEUr&#10;GkuHjlA3AgXbQvMGqm0kuOA0nknXZk7rRqp0B7rNJH91m3UtvEp3IXKCH2kK/w9W3u/WfgVEQ+fD&#10;LNAy3mKvoY3/VB/bJ7IOI1lqj0zS5ufpZX5ZTDmT5Csm0+JimujMTukeAn5TrmVxUXJtXLesBeDC&#10;oAIrUK36xiXmxO4uINVB+cc8Mk5VpRUejIqFGftDadZUVEeRspNg1NIA2wlqtZBSWZz0rlpUqt+e&#10;5vSLPadDxoxkJcCIrBtjRuwBIIrxLXYPM8THVJX0NibnfyusTx4z0snO4pjcNtbBewCGbjWc3Mcf&#10;SeqpiSzhfrMnbqhFMTLubFx1WAED1+s/eHnbUEvuRMCVABI8jQYNMT7QJ3ap5G5YcVY7+P3efown&#10;HZKXs44GqOTh11aA4sx8t6TQy8n5eZy4ZJxPvxRkwEvP5qXHbtulo8ZN6LnwMi1jPJrjUoNrn2jW&#10;F/FUcgkr6eySS4SjscR+sOm1kGqxSGE0ZV7gnV17GcEjz1Fdj/snAX7QJZKk791x2MTslRL72Jhp&#10;3WKLTjdJpidehw7QhCYpDa9JfAJe2inq9ObN/wAAAP//AwBQSwMEFAAGAAgAAAAhABVvHkLgAAAA&#10;DAEAAA8AAABkcnMvZG93bnJldi54bWxMj8FOwzAQRO9I/IO1SNyonYiSNI1ToaAKwY3AhZsTL0nU&#10;2I5stw18PcuJHlc7mnmv3C1mYif0YXRWQrISwNB2To+2l/Dxvr/LgYWorFaTsyjhGwPsquurUhXa&#10;ne0bnprYMyqxoVAShhjngvPQDWhUWLkZLf2+nDcq0ul7rr06U7mZeCrEAzdqtLQwqBnrAbtDczQ0&#10;8vMkPjP92u6b53oW2tT+5VBLeXuzPG6BRVzifxj+8AkdKmJq3dHqwCYJ90lGLlFClqTkQIlNnq6B&#10;tRQV6yQHXpX8UqL6BQAA//8DAFBLAQItABQABgAIAAAAIQC2gziS/gAAAOEBAAATAAAAAAAAAAAA&#10;AAAAAAAAAABbQ29udGVudF9UeXBlc10ueG1sUEsBAi0AFAAGAAgAAAAhADj9If/WAAAAlAEAAAsA&#10;AAAAAAAAAAAAAAAALwEAAF9yZWxzLy5yZWxzUEsBAi0AFAAGAAgAAAAhAAwHxH12AgAAOwUAAA4A&#10;AAAAAAAAAAAAAAAALgIAAGRycy9lMm9Eb2MueG1sUEsBAi0AFAAGAAgAAAAhABVvHkLgAAAADAEA&#10;AA8AAAAAAAAAAAAAAAAA0AQAAGRycy9kb3ducmV2LnhtbFBLBQYAAAAABAAEAPMAAADdBQAAAAA=&#10;" fillcolor="#4f81bd [3204]" strokecolor="#243f60 [1604]" strokeweight="2pt">
                <v:textbox>
                  <w:txbxContent>
                    <w:p w14:paraId="6604D354" w14:textId="7CBAE9EC" w:rsidR="00236983" w:rsidRDefault="00866476" w:rsidP="00236983">
                      <w:pPr>
                        <w:jc w:val="center"/>
                      </w:pPr>
                      <w:r>
                        <w:t xml:space="preserve">If </w:t>
                      </w:r>
                      <w:r w:rsidR="00236983">
                        <w:t>risk management</w:t>
                      </w:r>
                      <w:r>
                        <w:t xml:space="preserve">/multi-disciplinary meetings are relevant to the person’s situation, </w:t>
                      </w:r>
                      <w:proofErr w:type="gramStart"/>
                      <w:r>
                        <w:t>i.e.</w:t>
                      </w:r>
                      <w:proofErr w:type="gramEnd"/>
                      <w:r>
                        <w:t xml:space="preserve"> </w:t>
                      </w:r>
                      <w:r w:rsidR="00236983" w:rsidRPr="00236983">
                        <w:t xml:space="preserve">MARAC, MAPPA, ASMARAC, </w:t>
                      </w:r>
                      <w:r w:rsidR="00CC19A3">
                        <w:t xml:space="preserve">Mental Health or </w:t>
                      </w:r>
                      <w:r w:rsidR="00236983" w:rsidRPr="00236983">
                        <w:t xml:space="preserve">Adult Social Care </w:t>
                      </w:r>
                      <w:r>
                        <w:t>involvement, these approaches should be followed.</w:t>
                      </w:r>
                    </w:p>
                    <w:p w14:paraId="0E0B6B72" w14:textId="00D9FFD0" w:rsidR="00866476" w:rsidRDefault="00866476" w:rsidP="00236983">
                      <w:pPr>
                        <w:jc w:val="center"/>
                      </w:pPr>
                      <w:r>
                        <w:t>If risks remain, these approaches will identify</w:t>
                      </w:r>
                      <w:r w:rsidR="007B0267">
                        <w:t xml:space="preserve">, </w:t>
                      </w:r>
                      <w:r>
                        <w:t xml:space="preserve">acknowledge </w:t>
                      </w:r>
                      <w:r w:rsidR="007B0267">
                        <w:t xml:space="preserve">and consider </w:t>
                      </w:r>
                      <w:r w:rsidR="0001100E">
                        <w:t xml:space="preserve">whether there are </w:t>
                      </w:r>
                      <w:r w:rsidR="007B0267">
                        <w:t>any other options</w:t>
                      </w:r>
                      <w:r w:rsidR="0001100E">
                        <w:t xml:space="preserve"> to reduce risks</w:t>
                      </w:r>
                      <w:r w:rsidR="007B0267">
                        <w:t xml:space="preserve"> </w:t>
                      </w:r>
                      <w:proofErr w:type="gramStart"/>
                      <w:r w:rsidR="007B0267">
                        <w:t>i.e.</w:t>
                      </w:r>
                      <w:proofErr w:type="gramEnd"/>
                      <w:r w:rsidR="007B0267">
                        <w:t xml:space="preserve"> application to the High Court</w:t>
                      </w:r>
                      <w:r>
                        <w:t xml:space="preserve">.  Ongoing monitoring and review </w:t>
                      </w:r>
                      <w:r w:rsidR="0001100E">
                        <w:t>likely to</w:t>
                      </w:r>
                      <w:r>
                        <w:t xml:space="preserve"> be required.</w:t>
                      </w:r>
                    </w:p>
                  </w:txbxContent>
                </v:textbox>
              </v:shape>
            </w:pict>
          </mc:Fallback>
        </mc:AlternateContent>
      </w:r>
      <w:r w:rsidR="0089485B">
        <w:rPr>
          <w:noProof/>
        </w:rPr>
        <mc:AlternateContent>
          <mc:Choice Requires="wps">
            <w:drawing>
              <wp:anchor distT="0" distB="0" distL="114300" distR="114300" simplePos="0" relativeHeight="254311936" behindDoc="0" locked="0" layoutInCell="1" allowOverlap="1" wp14:anchorId="6FDD1F28" wp14:editId="0EAD5C4E">
                <wp:simplePos x="0" y="0"/>
                <wp:positionH relativeFrom="column">
                  <wp:posOffset>2275840</wp:posOffset>
                </wp:positionH>
                <wp:positionV relativeFrom="paragraph">
                  <wp:posOffset>4516755</wp:posOffset>
                </wp:positionV>
                <wp:extent cx="428625" cy="247650"/>
                <wp:effectExtent l="0" t="19050" r="47625" b="38100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25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8" o:spid="_x0000_s1026" type="#_x0000_t13" style="position:absolute;margin-left:179.2pt;margin-top:355.65pt;width:33.75pt;height:19.5pt;z-index:2543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DwYQIAABgFAAAOAAAAZHJzL2Uyb0RvYy54bWysVFFP2zAQfp+0/2D5faSNWmAVKapATJMQ&#10;oMHEs3HsxpLj885u0+7X7+ykKQK0h2l9cH2+u+/OX77zxeWutWyrMBhwFZ+eTDhTTkJt3LriP59u&#10;vpxzFqJwtbDgVMX3KvDL5edPF51fqBIasLVCRiAuLDpf8SZGvyiKIBvVinACXjlyasBWRDJxXdQo&#10;OkJvbVFOJqdFB1h7BKlCoNPr3smXGV9rJeO91kFFZitOvcW8Yl5f0losL8RijcI3Rg5tiH/oohXG&#10;UdER6lpEwTZo3kG1RiIE0PFEQluA1kaqfAe6zXTy5jaPjfAq34XICX6kKfw/WHm3ffQPSDR0PiwC&#10;bdMtdhrb9E/9sV0maz+SpXaRSTqcleen5ZwzSa5ydnY6z2QWx2SPIX5T0LK0qTiadRNXiNBlosT2&#10;NkQqSwmHQDKOTeRd3FuV+rDuh9LM1FS2zNlZH+rKItsK+rJCSuXitHc1olb98XxCv/SJqciYka0M&#10;mJC1sXbEHgCS9t5j9zBDfEpVWV5j8uRvjfXJY0auDC6Oya1xgB8BWLrVULmPP5DUU5NYeoF6/4AM&#10;oRd38PLGEOO3IsQHgaRm0j1NaLynRVvoKg7DjrMG8PdH5ymeREZezjqajoqHXxuBijP73ZH8vk5n&#10;szRO2ZjNz0oy8LXn5bXHbdoroM80pbfAy7xN8dEethqhfaZBXqWq5BJOUu2Ky4gH4yr2U0tPgVSr&#10;VQ6jEfIi3rpHLxN4YjVp6Wn3LNAPsouk1zs4TJJYvNFdH5syHaw2EbTJojzyOvBN45eFMzwVab5f&#10;2znq+KAt/wAAAP//AwBQSwMEFAAGAAgAAAAhAEmKRNTkAAAACwEAAA8AAABkcnMvZG93bnJldi54&#10;bWxMj8FOwzAMhu9IvENkJG4s6brCKE2nCQkmoQnEQILdssZrKxqnNOnavj3hBEfbn35/f7YaTcNO&#10;2LnakoRoJoAhFVbXVEp4f3u4WgJzXpFWjSWUMKGDVX5+lqlU24Fe8bTzJQsh5FIlofK+TTl3RYVG&#10;uZltkcLtaDujfBi7kutODSHcNHwuxDU3qqbwoVIt3ldYfO16I+Hbbj6n5619FC/Vx/5pvxmmY7+W&#10;8vJiXN8B8zj6Pxh+9YM65MHpYHvSjjUS4mS5CKiEmyiKgQViMU9ugR3CJhEx8Dzj/zvkPwAAAP//&#10;AwBQSwECLQAUAAYACAAAACEAtoM4kv4AAADhAQAAEwAAAAAAAAAAAAAAAAAAAAAAW0NvbnRlbnRf&#10;VHlwZXNdLnhtbFBLAQItABQABgAIAAAAIQA4/SH/1gAAAJQBAAALAAAAAAAAAAAAAAAAAC8BAABf&#10;cmVscy8ucmVsc1BLAQItABQABgAIAAAAIQCX1VDwYQIAABgFAAAOAAAAAAAAAAAAAAAAAC4CAABk&#10;cnMvZTJvRG9jLnhtbFBLAQItABQABgAIAAAAIQBJikTU5AAAAAsBAAAPAAAAAAAAAAAAAAAAALsE&#10;AABkcnMvZG93bnJldi54bWxQSwUGAAAAAAQABADzAAAAzAUAAAAA&#10;" adj="15360" fillcolor="#4f81bd [3204]" strokecolor="#243f60 [1604]" strokeweight="2pt"/>
            </w:pict>
          </mc:Fallback>
        </mc:AlternateContent>
      </w:r>
      <w:r w:rsidR="0089485B">
        <w:rPr>
          <w:noProof/>
        </w:rPr>
        <mc:AlternateContent>
          <mc:Choice Requires="wps">
            <w:drawing>
              <wp:anchor distT="0" distB="0" distL="114300" distR="114300" simplePos="0" relativeHeight="254157312" behindDoc="0" locked="0" layoutInCell="1" allowOverlap="1" wp14:anchorId="0FB548EE" wp14:editId="20B22B88">
                <wp:simplePos x="0" y="0"/>
                <wp:positionH relativeFrom="column">
                  <wp:posOffset>1828800</wp:posOffset>
                </wp:positionH>
                <wp:positionV relativeFrom="paragraph">
                  <wp:posOffset>3126105</wp:posOffset>
                </wp:positionV>
                <wp:extent cx="1866900" cy="304800"/>
                <wp:effectExtent l="0" t="19050" r="38100" b="3810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D7D7" id="Arrow: Right 35" o:spid="_x0000_s1026" type="#_x0000_t13" style="position:absolute;margin-left:2in;margin-top:246.15pt;width:147pt;height:24pt;z-index:2541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LTYAIAABkFAAAOAAAAZHJzL2Uyb0RvYy54bWysVFFP2zAQfp+0/2D5fSTtCoOKFFUgpkkI&#10;EDDxbBy7seT4vLPbtPv1OztpigDtYVof3LPv7rvzl+98frFtLdsoDAZcxSdHJWfKSaiNW1X859P1&#10;l1POQhSuFhacqvhOBX6x+PzpvPNzNYUGbK2QEYgL885XvInRz4siyEa1IhyBV46cGrAVkba4KmoU&#10;HaG3tpiW5UnRAdYeQaoQ6PSqd/JFxtdayXindVCR2YpTbzGvmNeXtBaLczFfofCNkUMb4h+6aIVx&#10;VHSEuhJRsDWad1CtkQgBdDyS0BagtZEq34FuMynf3OaxEV7luxA5wY80hf8HK283j/4eiYbOh3kg&#10;M91iq7FN/9Qf22aydiNZahuZpMPJ6cnJWUmcSvJ9LWenZBNMccj2GOJ3BS1LRsXRrJq4RIQuMyU2&#10;NyH2CftAyj50ka24syo1Yt2D0szUVHeas7NA1KVFthH0aYWUysVJ72pErfrj45J+Q1djRu4xAyZk&#10;bawdsQeAJL732H2vQ3xKVVlfY3L5t8b65DEjVwYXx+TWOMCPACzdaqjcx+9J6qlJLL1AvbtHhtCr&#10;O3h5bYjxGxHivUCSM30kGtF4R4u20FUcBouzBvD3R+cpnlRGXs46Go+Kh19rgYoz+8OR/s4ms1ma&#10;p7yZHX+b0gZfe15ee9y6vQT6TBN6DLzMZoqPdm9qhPaZJnmZqpJLOEm1Ky4j7jeXsR9begukWi5z&#10;GM2QF/HGPXqZwBOrSUtP22eBfpBdJMHewn6UxPyN7vrYlOlguY6gTRblgdeBb5q/LJzhrUgD/nqf&#10;ow4v2uIPAAAA//8DAFBLAwQUAAYACAAAACEAkkx/aOIAAAALAQAADwAAAGRycy9kb3ducmV2Lnht&#10;bEyPQU/DMAyF70j8h8hI3FhCNyCUptOEBByQkNhA7Jg1pq1onNJka+HXY05ws/2enr9XLCffiQMO&#10;sQ1k4HymQCBVwbVUG3jZ3J1pEDFZcrYLhAa+MMKyPD4qbO7CSM94WKdacAjF3BpoUupzKWPVoLdx&#10;Fnok1t7D4G3idailG+zI4b6TmVKX0tuW+ENje7xtsPpY772B7T1eja/bXq3a+nvzpKe3x0//YMzp&#10;ybS6AZFwSn9m+MVndCiZaRf25KLoDGRac5dkYHGdzUGw40JnfNnxsFBzkGUh/3cofwAAAP//AwBQ&#10;SwECLQAUAAYACAAAACEAtoM4kv4AAADhAQAAEwAAAAAAAAAAAAAAAAAAAAAAW0NvbnRlbnRfVHlw&#10;ZXNdLnhtbFBLAQItABQABgAIAAAAIQA4/SH/1gAAAJQBAAALAAAAAAAAAAAAAAAAAC8BAABfcmVs&#10;cy8ucmVsc1BLAQItABQABgAIAAAAIQAltJLTYAIAABkFAAAOAAAAAAAAAAAAAAAAAC4CAABkcnMv&#10;ZTJvRG9jLnhtbFBLAQItABQABgAIAAAAIQCSTH9o4gAAAAsBAAAPAAAAAAAAAAAAAAAAALoEAABk&#10;cnMvZG93bnJldi54bWxQSwUGAAAAAAQABADzAAAAyQUAAAAA&#10;" adj="19837" fillcolor="#4f81bd [3204]" strokecolor="#243f60 [1604]" strokeweight="2pt"/>
            </w:pict>
          </mc:Fallback>
        </mc:AlternateContent>
      </w:r>
      <w:r w:rsidR="005E3CD0">
        <w:rPr>
          <w:noProof/>
        </w:rPr>
        <mc:AlternateContent>
          <mc:Choice Requires="wps">
            <w:drawing>
              <wp:anchor distT="0" distB="0" distL="114300" distR="114300" simplePos="0" relativeHeight="253809152" behindDoc="0" locked="0" layoutInCell="1" allowOverlap="1" wp14:anchorId="7A0875A9" wp14:editId="421AACD7">
                <wp:simplePos x="0" y="0"/>
                <wp:positionH relativeFrom="column">
                  <wp:posOffset>3686175</wp:posOffset>
                </wp:positionH>
                <wp:positionV relativeFrom="paragraph">
                  <wp:posOffset>2926079</wp:posOffset>
                </wp:positionV>
                <wp:extent cx="2705100" cy="1285875"/>
                <wp:effectExtent l="0" t="0" r="19050" b="2857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5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E7330" w14:textId="33AF66D7" w:rsidR="00367A80" w:rsidRDefault="005D6383" w:rsidP="00367A80">
                            <w:pPr>
                              <w:jc w:val="center"/>
                            </w:pPr>
                            <w:r>
                              <w:t>If no risk management/multi-disciplinary meetings are available</w:t>
                            </w:r>
                            <w:r w:rsidR="005E3CD0">
                              <w:t xml:space="preserve">/already </w:t>
                            </w:r>
                            <w:proofErr w:type="gramStart"/>
                            <w:r w:rsidR="005E3CD0">
                              <w:t>exist</w:t>
                            </w:r>
                            <w:proofErr w:type="gramEnd"/>
                            <w:r>
                              <w:t>.  Refer</w:t>
                            </w:r>
                            <w:r w:rsidR="00367A80" w:rsidRPr="00367A80">
                              <w:t xml:space="preserve"> to the Multi-Agency Risk Management (MARM) forum</w:t>
                            </w:r>
                            <w:r w:rsidR="00721807">
                              <w:t xml:space="preserve"> (gain person’s consent where possible)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75A9" id="Flowchart: Alternate Process 32" o:spid="_x0000_s1030" type="#_x0000_t176" style="position:absolute;margin-left:290.25pt;margin-top:230.4pt;width:213pt;height:101.25pt;z-index:2538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H5cwIAADsFAAAOAAAAZHJzL2Uyb0RvYy54bWysVFFv2yAQfp+0/4B4X21HydpFdaooVadJ&#10;VRu1nfpMMNSWMLDjkjj79Tuw41RttYdpfsDA3X0c333H5VXXGrZTEBpnS16c5ZwpK13V2JeS/3y6&#10;+XLBWUBhK2GcVSU/qMCvFp8/Xe79XE1c7UylgBGIDfO9L3mN6OdZFmStWhHOnFeWjNpBK5CW8JJV&#10;IPaE3ppskudfs72DyoOTKgTave6NfJHwtVYS77UOCpkpOeWGaYQ0buKYLS7F/AWErxs5pCH+IYtW&#10;NJYOHaGuBQq2heYdVNtIcMFpPJOuzZzWjVTpDnSbIn9zm8daeJXuQuQEP9IU/h+svNs9+jUQDXsf&#10;5oGm8Radhjb+KT/WJbIOI1mqQyZpc3Kez4qcOJVkKyYXs4vzWaQzO4V7CPhduZbFScm1cftVLQCX&#10;BhVYgWrdFy4xJ3a3Afv4YxyBnbJKMzwYFRMz9kFp1lQxjxSdBKNWBthOUKmFlMpi0ZtqUal+e5bT&#10;NyQ5RqSUE2BE1o0xI/YAEMX4HrvPdfCPoSrpbQzO/5ZYHzxGpJOdxTG4bayDjwAM3Wo4ufc/ktRT&#10;E1nCbtMRNyWfRs+4s3HVYQ0MXK//4OVNQyW5FQHXAkjwVEZqYrynIVap5G6YcVY7+P3RfvQnHZKV&#10;sz01UMnDr60AxZn5YUmh34rpNHZcWkxn5xNawGvL5rXFbtuVo8IV9Fx4mabRH81xqsG1z9Try3gq&#10;mYSVdHbJJcJxscK+sem1kGq5TG7UZV7grX30MoJHnqO6nrpnAX7QJZKk79yx2cT8jRJ73xhp3XKL&#10;TjdJpidehwpQhyYpDa9JfAJer5PX6c1b/AEAAP//AwBQSwMEFAAGAAgAAAAhAMkLbRLfAAAADAEA&#10;AA8AAABkcnMvZG93bnJldi54bWxMj8FOwzAQRO9I/IO1SNyoDaWhCnEqFFQhuBG4cHPiJYkaryPb&#10;bQNfz/ZEjzs7mnlTbGY3igOGOHjScLtQIJBabwfqNHx+bG/WIGIyZM3oCTX8YIRNeXlRmNz6I73j&#10;oU6d4BCKudHQpzTlUsa2R2fiwk9I/Pv2wZnEZ+ikDebI4W6Ud0pl0pmBuKE3E1Y9trt677jk91l9&#10;Pdi3Zlu/VJOyrgqvu0rr66v56RFEwjn9m+GEz+hQMlPj92SjGDWs1mrFVg33meINJwf3sdRoyLLl&#10;EmRZyPMR5R8AAAD//wMAUEsBAi0AFAAGAAgAAAAhALaDOJL+AAAA4QEAABMAAAAAAAAAAAAAAAAA&#10;AAAAAFtDb250ZW50X1R5cGVzXS54bWxQSwECLQAUAAYACAAAACEAOP0h/9YAAACUAQAACwAAAAAA&#10;AAAAAAAAAAAvAQAAX3JlbHMvLnJlbHNQSwECLQAUAAYACAAAACEAKwTB+XMCAAA7BQAADgAAAAAA&#10;AAAAAAAAAAAuAgAAZHJzL2Uyb0RvYy54bWxQSwECLQAUAAYACAAAACEAyQttEt8AAAAMAQAADwAA&#10;AAAAAAAAAAAAAADNBAAAZHJzL2Rvd25yZXYueG1sUEsFBgAAAAAEAAQA8wAAANkFAAAAAA==&#10;" fillcolor="#4f81bd [3204]" strokecolor="#243f60 [1604]" strokeweight="2pt">
                <v:textbox>
                  <w:txbxContent>
                    <w:p w14:paraId="12DE7330" w14:textId="33AF66D7" w:rsidR="00367A80" w:rsidRDefault="005D6383" w:rsidP="00367A80">
                      <w:pPr>
                        <w:jc w:val="center"/>
                      </w:pPr>
                      <w:r>
                        <w:t>If no risk management/multi-disciplinary meetings are available</w:t>
                      </w:r>
                      <w:r w:rsidR="005E3CD0">
                        <w:t xml:space="preserve">/already </w:t>
                      </w:r>
                      <w:proofErr w:type="gramStart"/>
                      <w:r w:rsidR="005E3CD0">
                        <w:t>exist</w:t>
                      </w:r>
                      <w:proofErr w:type="gramEnd"/>
                      <w:r>
                        <w:t>.  Refer</w:t>
                      </w:r>
                      <w:r w:rsidR="00367A80" w:rsidRPr="00367A80">
                        <w:t xml:space="preserve"> to the Multi-Agency Risk Management (MARM) forum</w:t>
                      </w:r>
                      <w:r w:rsidR="00721807">
                        <w:t xml:space="preserve"> (gain person’s consent where possible)</w:t>
                      </w:r>
                    </w:p>
                  </w:txbxContent>
                </v:textbox>
              </v:shape>
            </w:pict>
          </mc:Fallback>
        </mc:AlternateContent>
      </w:r>
      <w:r w:rsidR="005E3CD0">
        <w:rPr>
          <w:noProof/>
        </w:rPr>
        <mc:AlternateContent>
          <mc:Choice Requires="wps">
            <w:drawing>
              <wp:anchor distT="0" distB="0" distL="114300" distR="114300" simplePos="0" relativeHeight="254250496" behindDoc="0" locked="0" layoutInCell="1" allowOverlap="1" wp14:anchorId="5EF52758" wp14:editId="6B5727D9">
                <wp:simplePos x="0" y="0"/>
                <wp:positionH relativeFrom="column">
                  <wp:posOffset>4561840</wp:posOffset>
                </wp:positionH>
                <wp:positionV relativeFrom="paragraph">
                  <wp:posOffset>4192905</wp:posOffset>
                </wp:positionV>
                <wp:extent cx="297815" cy="323850"/>
                <wp:effectExtent l="19050" t="19050" r="26035" b="19050"/>
                <wp:wrapNone/>
                <wp:docPr id="37" name="Arrow: U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81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632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7" o:spid="_x0000_s1026" type="#_x0000_t68" style="position:absolute;margin-left:359.2pt;margin-top:330.15pt;width:23.45pt;height:25.5pt;flip:x;z-index:2542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GOZgIAAB8FAAAOAAAAZHJzL2Uyb0RvYy54bWysVN9P2zAQfp+0/8Hy+0hb6CgVKapAbJMQ&#10;IGDi2XXsxpLj885u0+6v39lJAwK0h2l5iO58d9/98Hc+v9g1lm0VBgOu5OOjEWfKSaiMW5f859P1&#10;lxlnIQpXCQtOlXyvAr9YfP503vq5mkANtlLICMSFeetLXsfo50URZK0aEY7AK0dGDdiISCquiwpF&#10;S+iNLSaj0deiBaw8glQh0OlVZ+SLjK+1kvFO66AisyWn2mL+Y/6v0r9YnIv5GoWvjezLEP9QRSOM&#10;o6QD1JWIgm3QvINqjEQIoOORhKYArY1UuQfqZjx6081jLbzKvdBwgh/GFP4frLzdPvp7pDG0PswD&#10;iamLncaGaWv8d7rT3BdVynZ5bPthbGoXmaTDydnpbDzlTJLpeHI8m+axFh1MgvMY4jcFDUtCyTd+&#10;iQhtxhXbmxApO3kfvEh5qSVLcW9VwrHuQWlmqpQzR2eaqEuLbCvogoWUysWu4FCLSnXH0xF96aYp&#10;yRCRtQyYkLWxdsDuARIF32N3ML1/ClWZZUPw6G+FdcFDRM4MLg7BjXGAHwFY6qrP3PkfhtSNJk1p&#10;BdX+HhlCx/Hg5bWhcd+IEO8FEqmJ/rSo8Y5+2kJbcuglzmrA3x+dJ3/iGlk5a2lJSh5+bQQqzuwP&#10;Ryw8G5+cpK3Kysn0dEIKvrasXlvcprkEuqYxPQleZjH5R3sQNULzTPu8TFnJJJyk3CWXEQ/KZeyW&#10;l14EqZbL7Eab5EW8cY9eHuiauPS0exboe85FIustHBZKzN/wrvNN9+FguYmgTSbly1z7edMWZuL0&#10;L0Za89d69np51xZ/AAAA//8DAFBLAwQUAAYACAAAACEAWINcJN0AAAALAQAADwAAAGRycy9kb3du&#10;cmV2LnhtbEyPwU7DMAyG70i8Q2QkbiwtG9nUNZ0AaRwRa3mArPHaisYpTbaWt8c7wc3W/+n353w3&#10;u15ccAydJw3pIgGBVHvbUaPhs9o/bECEaMia3hNq+MEAu+L2JjeZ9RMd8FLGRnAJhcxoaGMcMilD&#10;3aIzYeEHJM5OfnQm8jo20o5m4nLXy8ckUdKZjvhCawZ8bbH+Ks9Ow0v1cVD0VppqcPXeTStl4/u3&#10;1vd38/MWRMQ5/sFw1Wd1KNjp6M9kg+g1rNPNilENSiVLEEys1RMPx2uULkEWufz/Q/ELAAD//wMA&#10;UEsBAi0AFAAGAAgAAAAhALaDOJL+AAAA4QEAABMAAAAAAAAAAAAAAAAAAAAAAFtDb250ZW50X1R5&#10;cGVzXS54bWxQSwECLQAUAAYACAAAACEAOP0h/9YAAACUAQAACwAAAAAAAAAAAAAAAAAvAQAAX3Jl&#10;bHMvLnJlbHNQSwECLQAUAAYACAAAACEAY81hjmYCAAAfBQAADgAAAAAAAAAAAAAAAAAuAgAAZHJz&#10;L2Uyb0RvYy54bWxQSwECLQAUAAYACAAAACEAWINcJN0AAAALAQAADwAAAAAAAAAAAAAAAADABAAA&#10;ZHJzL2Rvd25yZXYueG1sUEsFBgAAAAAEAAQA8wAAAMoFAAAAAA==&#10;" adj="9932" fillcolor="#4f81bd [3204]" strokecolor="#243f60 [1604]" strokeweight="2pt"/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0186240" behindDoc="0" locked="0" layoutInCell="1" allowOverlap="1" wp14:anchorId="669F07D9" wp14:editId="15B42C30">
                <wp:simplePos x="0" y="0"/>
                <wp:positionH relativeFrom="column">
                  <wp:posOffset>581025</wp:posOffset>
                </wp:positionH>
                <wp:positionV relativeFrom="paragraph">
                  <wp:posOffset>3888105</wp:posOffset>
                </wp:positionV>
                <wp:extent cx="1704975" cy="933450"/>
                <wp:effectExtent l="0" t="0" r="28575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8AB6C" w14:textId="46207AD2" w:rsidR="00082EA3" w:rsidRDefault="00A877CB" w:rsidP="00082EA3">
                            <w:pPr>
                              <w:jc w:val="center"/>
                            </w:pPr>
                            <w:r>
                              <w:t>Not accepting support/services unable to engage 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07D9" id="Flowchart: Alternate Process 14" o:spid="_x0000_s1031" type="#_x0000_t176" style="position:absolute;margin-left:45.75pt;margin-top:306.15pt;width:134.25pt;height:73.5pt;z-index:2501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M6dgIAADoFAAAOAAAAZHJzL2Uyb0RvYy54bWysVMFu2zAMvQ/YPwi6r3bSZF2DOkWQosOA&#10;ogvWDj0rslQbkCWNYmJnXz9KdpyiLXYYloMjiuQT9fioq+uuMWyvINTOFnxylnOmrHRlbZ8L/vPx&#10;9tMXzgIKWwrjrCr4QQV+vfz44ar1CzV1lTOlAkYgNixaX/AK0S+yLMhKNSKcOa8sObWDRiCZ8JyV&#10;IFpCb0w2zfPPWeug9OCkCoF2b3onXyZ8rZXE71oHhcwUnGrD9IX03cZvtrwSi2cQvqrlUIb4hyoa&#10;UVs6dIS6ESjYDuo3UE0twQWn8Uy6JnNa11KlO9BtJvmr2zxUwqt0FyIn+JGm8P9g5f3+wW+AaGh9&#10;WARaxlt0Gpr4T/WxLpF1GMlSHTJJm5OLfHZ5MedMku/y/Hw2T2xmp2wPAb8q17C4KLg2rl1XAnBl&#10;UIEVqDZ93xJxYn8XkMqg/GMeGaei0goPRsW6jP2hNKtLKmOaspNe1NoA2wvqtJBSWZz0rkqUqt+e&#10;5/SLLadDxoxkJcCIrGtjRuwBIGrxLXYPM8THVJXkNibnfyusTx4z0snO4pjc1NbBewCGbjWc3Mcf&#10;SeqpiSxht+2Im4LPY2Tc2brysAEGrpd/8PK2ppbciYAbAaR3mgyaYfxOn9ilgrthxVnl4Pd7+zGe&#10;ZEhezlqan4KHXzsBijPzzZJALyezWRy4ZMzmF1My4KVn+9Jjd83aUeMm9Fp4mZYxHs1xqcE1TzTq&#10;q3gquYSVdHbBJcLRWGM/1/RYSLVapTAaMi/wzj54GcEjz1Fdj92TAD/oEknR9+44a2LxSol9bMy0&#10;brVDp+sk0xOvQwdoQJOUhsckvgAv7RR1evKWfwAAAP//AwBQSwMEFAAGAAgAAAAhAEqi9oDgAAAA&#10;CgEAAA8AAABkcnMvZG93bnJldi54bWxMj8FOwzAQRO9I/IO1SNyonUZNaRqnQkEVghuBS29OvCRR&#10;Yzuy3Tbw9Swnelzt08ybYjebkZ3Rh8FZCclCAEPbOj3YTsLnx/7hEViIymo1OosSvjHArry9KVSu&#10;3cW+47mOHaMQG3IloY9xyjkPbY9GhYWb0NLvy3mjIp2+49qrC4WbkS+FyLhRg6WGXk1Y9dge65Oh&#10;kp9ncVjrt2Zfv1ST0Kbyr8dKyvu7+WkLLOIc/2H40yd1KMmpcSerAxslbJIVkRKyZJkCIyDNBI1r&#10;JKxXmxR4WfDrCeUvAAAA//8DAFBLAQItABQABgAIAAAAIQC2gziS/gAAAOEBAAATAAAAAAAAAAAA&#10;AAAAAAAAAABbQ29udGVudF9UeXBlc10ueG1sUEsBAi0AFAAGAAgAAAAhADj9If/WAAAAlAEAAAsA&#10;AAAAAAAAAAAAAAAALwEAAF9yZWxzLy5yZWxzUEsBAi0AFAAGAAgAAAAhAKYF8zp2AgAAOgUAAA4A&#10;AAAAAAAAAAAAAAAALgIAAGRycy9lMm9Eb2MueG1sUEsBAi0AFAAGAAgAAAAhAEqi9oDgAAAACgEA&#10;AA8AAAAAAAAAAAAAAAAA0AQAAGRycy9kb3ducmV2LnhtbFBLBQYAAAAABAAEAPMAAADdBQAAAAA=&#10;" fillcolor="#4f81bd [3204]" strokecolor="#243f60 [1604]" strokeweight="2pt">
                <v:textbox>
                  <w:txbxContent>
                    <w:p w14:paraId="3758AB6C" w14:textId="46207AD2" w:rsidR="00082EA3" w:rsidRDefault="00A877CB" w:rsidP="00082EA3">
                      <w:pPr>
                        <w:jc w:val="center"/>
                      </w:pPr>
                      <w:r>
                        <w:t>Not accepting support/services unable to engage person.</w:t>
                      </w:r>
                    </w:p>
                  </w:txbxContent>
                </v:textbox>
              </v:shape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4060032" behindDoc="0" locked="0" layoutInCell="1" allowOverlap="1" wp14:anchorId="4A827FB7" wp14:editId="7E4A21F0">
                <wp:simplePos x="0" y="0"/>
                <wp:positionH relativeFrom="column">
                  <wp:posOffset>123825</wp:posOffset>
                </wp:positionH>
                <wp:positionV relativeFrom="paragraph">
                  <wp:posOffset>4231005</wp:posOffset>
                </wp:positionV>
                <wp:extent cx="428625" cy="28575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285750"/>
                        </a:xfrm>
                        <a:prstGeom prst="rightArrow">
                          <a:avLst>
                            <a:gd name="adj1" fmla="val 50000"/>
                            <a:gd name="adj2" fmla="val 4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15D0" id="Arrow: Right 4" o:spid="_x0000_s1026" type="#_x0000_t13" style="position:absolute;margin-left:9.75pt;margin-top:333.15pt;width:33.75pt;height:22.5pt;flip:y;z-index:2540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g4iQIAAHMFAAAOAAAAZHJzL2Uyb0RvYy54bWysVE1v2zAMvQ/YfxB0X5x4SdsFdYqgRYcB&#10;QVus3XpWZSnWoK9RSpzs14+SHSdYix2G6SBQIvVIPpK6vNoZTbYCgnK2opPRmBJhuauVXVf029Pt&#10;hwtKQmS2ZtpZUdG9CPRq8f7dZevnonSN07UAgiA2zFtf0SZGPy+KwBthWBg5LywqpQPDIh5hXdTA&#10;WkQ3uijH47OidVB7cFyEgLc3nZIuMr6Ugsd7KYOIRFcUY4t5h7y/pL1YXLL5GphvFO/DYP8QhWHK&#10;otMB6oZFRjagXkEZxcEFJ+OIO1M4KRUXOQfMZjL+I5vHhnmRc0Fygh9oCv8Plt9tH/0DIA2tD/OA&#10;YspiJ8EQqZX/jjXNeWGkZJdp2w+0iV0kHC+n5cVZOaOEo6q8mJ3PMq1FB5PgPIT4WThDklBRUOsm&#10;LgFcm6HZdhVi5q4mlhlsElb/mFAijcZSbJkmszGuvlQnNuWpzfQjrmSDfntElA6e8fqYX5biXovk&#10;VNuvQhJVYx5lDie3nrjWQNA1xsK5sLEjITSsFt31EBI6GV5k5xkwIUul9YDdA6S2fo3dRd3bp6ci&#10;d+7wePy3wLrHw4vs2dk4PDbKOngLQGNWvefO/kBSR01i6cXV+wcg4Lq5CZ7fKizhioX4wACrgyOF&#10;wx/vcZPatRV1vURJ4+DXW/fJHvsXtZS0OHgVDT83DAQl+ovFzv40mU7TpObDdHZe4gFONS+nGrsx&#10;1w7LhP2C0WUx2Ud9ECU484x/xDJ5RRWzHH1XlEc4HK5j9yHgL8PFcpnNcDo9iyv76PlhBFIvPe2e&#10;Gfi+jyMOwJ07DGnfdh2jR9tUD+uWm+ikikl55LU/4GTnxul/ofR1nJ6z1fGvXPwGAAD//wMAUEsD&#10;BBQABgAIAAAAIQC0EQLO4QAAAAkBAAAPAAAAZHJzL2Rvd25yZXYueG1sTI/LTsMwEEX3SPyDNUhs&#10;EHVCRFJCnKq8uqmEaMsHuPGQRI3Haey2oV/PsILl1RzdObeYjbYTRxx860hBPIlAIFXOtFQr+Ny8&#10;3U5B+KDJ6M4RKvhGD7Py8qLQuXEnWuFxHWrBJeRzraAJoc+l9FWDVvuJ65H49uUGqwPHoZZm0Ccu&#10;t528i6JUWt0Sf2h0j88NVrv1wSqQ8yW9LPbv++Rjlz3dvI7nZVadlbq+GuePIAKO4Q+GX31Wh5Kd&#10;tu5AxouO88M9kwrSNE1AMDDNeNtWQRbHCciykP8XlD8AAAD//wMAUEsBAi0AFAAGAAgAAAAhALaD&#10;OJL+AAAA4QEAABMAAAAAAAAAAAAAAAAAAAAAAFtDb250ZW50X1R5cGVzXS54bWxQSwECLQAUAAYA&#10;CAAAACEAOP0h/9YAAACUAQAACwAAAAAAAAAAAAAAAAAvAQAAX3JlbHMvLnJlbHNQSwECLQAUAAYA&#10;CAAAACEADygIOIkCAABzBQAADgAAAAAAAAAAAAAAAAAuAgAAZHJzL2Uyb0RvYy54bWxQSwECLQAU&#10;AAYACAAAACEAtBECzuEAAAAJAQAADwAAAAAAAAAAAAAAAADjBAAAZHJzL2Rvd25yZXYueG1sUEsF&#10;BgAAAAAEAAQA8wAAAPEFAAAAAA==&#10;" adj="15360" fillcolor="#4f81bd [3204]" strokecolor="#243f60 [1604]" strokeweight="2pt"/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3168128" behindDoc="0" locked="0" layoutInCell="1" allowOverlap="1" wp14:anchorId="5539D53E" wp14:editId="79720BC3">
                <wp:simplePos x="0" y="0"/>
                <wp:positionH relativeFrom="column">
                  <wp:posOffset>-304800</wp:posOffset>
                </wp:positionH>
                <wp:positionV relativeFrom="paragraph">
                  <wp:posOffset>4621530</wp:posOffset>
                </wp:positionV>
                <wp:extent cx="285750" cy="49530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676C" id="Arrow: Down 2" o:spid="_x0000_s1026" type="#_x0000_t67" style="position:absolute;margin-left:-24pt;margin-top:363.9pt;width:22.5pt;height:39pt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GtYAIAABcFAAAOAAAAZHJzL2Uyb0RvYy54bWysVMFu2zAMvQ/YPwi6r3ayZG2DOEXQosOA&#10;og2aDj2rslQbkEWNUuJkXz9KdpygLXYYloMiiuQj9fyo+dWuMWyr0NdgCz46yzlTVkJZ29eC/3y6&#10;/XLBmQ/ClsKAVQXfK8+vFp8/zVs3U2OowJQKGYFYP2tdwasQ3CzLvKxUI/wZOGXJqQEbEcjE16xE&#10;0RJ6Y7Jxnn/LWsDSIUjlPZ3edE6+SPhaKxketPYqMFNw6i2kFdP6EtdsMRezVxSuqmXfhviHLhpR&#10;Wyo6QN2IINgG63dQTS0RPOhwJqHJQOtaqnQHus0of3ObdSWcSnchcrwbaPL/D1beb9duhURD6/zM&#10;0zbeYqexif/UH9slsvYDWWoXmKTD8cX0fEqUSnJNLqdf80Rmdkx26MN3BQ2Lm4KX0NolIrSJJ7G9&#10;84GqUvwhjoxjD2kX9kbFNox9VJrVZayaspM81LVBthX0YYWUyoZR56pEqbrjaU6/+IWpyJCRrAQY&#10;kXVtzIDdA0TpvcfuYPr4mKqSuobk/G+NdclDRqoMNgzJTW0BPwIwdKu+chd/IKmjJrL0AuV+hQyh&#10;07Z38rYmwu+EDyuBJGb6RjSg4YEWbaAtOPQ7zirA3x+dx3jSGHk5a2k4Cu5/bQQqzswPS+q7HE0m&#10;cZqSMZmej8nAU8/LqcdummugzzSip8DJtI3xwRy2GqF5pjlexqrkElZS7YLLgAfjOnRDSy+BVMtl&#10;CqMJciLc2bWTETyyGrX0tHsW6HrVBZLrPRwGScze6K6LjZkWlpsAuk6iPPLa803Tl4TTvxRxvE/t&#10;FHV8zxZ/AAAA//8DAFBLAwQUAAYACAAAACEAo7bRiN0AAAAKAQAADwAAAGRycy9kb3ducmV2Lnht&#10;bEyPTU/DMAyG70j8h8hI3LqU8rGqNJ3QYBc4bYy725i2onGqJt3Kv8ec4Gj71evnKTeLG9SJptB7&#10;NnCzSkERN9723Bo4vu+SHFSIyBYHz2TgmwJsqsuLEgvrz7yn0yG2Sko4FGigi3EstA5NRw7Dyo/E&#10;cvv0k8Mo49RqO+FZyt2gszR90A57lg8djrTtqPk6zM7A3LsRty9Z82yxDR+vx6x+2zljrq+Wp0dQ&#10;kZb4F4ZffEGHSphqP7MNajCQ3OXiEg2ss7U4SCK5lUVtIE/vc9BVqf8rVD8AAAD//wMAUEsBAi0A&#10;FAAGAAgAAAAhALaDOJL+AAAA4QEAABMAAAAAAAAAAAAAAAAAAAAAAFtDb250ZW50X1R5cGVzXS54&#10;bWxQSwECLQAUAAYACAAAACEAOP0h/9YAAACUAQAACwAAAAAAAAAAAAAAAAAvAQAAX3JlbHMvLnJl&#10;bHNQSwECLQAUAAYACAAAACEAoHAxrWACAAAXBQAADgAAAAAAAAAAAAAAAAAuAgAAZHJzL2Uyb0Rv&#10;Yy54bWxQSwECLQAUAAYACAAAACEAo7bRiN0AAAAKAQAADwAAAAAAAAAAAAAAAAC6BAAAZHJzL2Rv&#10;d25yZXYueG1sUEsFBgAAAAAEAAQA8wAAAMQFAAAAAA==&#10;" adj="15369" fillcolor="#4f81bd [3204]" strokecolor="#243f60 [1604]" strokeweight="2pt"/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3397504" behindDoc="0" locked="0" layoutInCell="1" allowOverlap="1" wp14:anchorId="196AE662" wp14:editId="3BC47526">
                <wp:simplePos x="0" y="0"/>
                <wp:positionH relativeFrom="column">
                  <wp:posOffset>-438150</wp:posOffset>
                </wp:positionH>
                <wp:positionV relativeFrom="paragraph">
                  <wp:posOffset>4192905</wp:posOffset>
                </wp:positionV>
                <wp:extent cx="542925" cy="4000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AAAE2" w14:textId="23C3A781" w:rsidR="002E5D11" w:rsidRDefault="00A877CB" w:rsidP="002E5D1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AE662" id="Rectangle: Rounded Corners 3" o:spid="_x0000_s1032" style="position:absolute;margin-left:-34.5pt;margin-top:330.15pt;width:42.75pt;height:31.5pt;z-index:2533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vjagIAACkFAAAOAAAAZHJzL2Uyb0RvYy54bWysVMFu2zAMvQ/YPwi6L3aCpFuDOkWQosOA&#10;oi3aDj0rslQbkEWNUmJnXz9KdpyiLXYYdrFFkXyknh51cdk1hu0V+hpswaeTnDNlJZS1fSn4z6fr&#10;L98480HYUhiwquAH5fnl6vOni9Yt1QwqMKVCRiDWL1tX8CoEt8wyLyvVCD8Bpyw5NWAjApn4kpUo&#10;WkJvTDbL87OsBSwdglTe0+5V7+SrhK+1kuFOa68CMwWn3kL6Yvpu4zdbXYjlCwpX1XJoQ/xDF42o&#10;LRUdoa5EEGyH9TuoppYIHnSYSGgy0LqWKp2BTjPN35zmsRJOpbMQOd6NNPn/Bytv94/uHomG1vml&#10;p2U8RaexiX/qj3WJrMNIluoCk7S5mM/OZwvOJLnmeZ4vEpnZKdmhD98VNCwuCo6ws+UDXUjiSexv&#10;fKCqFH+MI+PUQ1qFg1GxDWMflGZ1SVVnKTvJQ20Msr2gixVSKhumvasSpeq3F9TVsakxI5VMgBFZ&#10;18aM2ANAlN577L7XIT6mqqSuMTn/W2N98piRKoMNY3JTW8CPAAydaqjcxx9J6qmJLIVu2xE3BT+L&#10;kXFnC+XhHhlCr3bv5HVNV3AjfLgXSPKmQaCRDXf00QbagsOw4qwC/P3Rfown1ZGXs5bGpeD+106g&#10;4sz8sKTH8+l8HucrGfPF1xkZ+Nqzfe2xu2YDdHFTehycTMsYH8xxqRGaZ5rsdaxKLmEl1S64DHg0&#10;NqEfY3obpFqvUxjNlBPhxj46GcEjz1FdT92zQDfoMJCAb+E4WmL5Rol9bMy0sN4F0HWS6YnX4QZo&#10;HpOUhrcjDvxrO0WdXrjVHwAAAP//AwBQSwMEFAAGAAgAAAAhAAOOVeLcAAAACgEAAA8AAABkcnMv&#10;ZG93bnJldi54bWxMj8FOwzAQRO9I/IO1SFxQ69CIQEI2FUICzqT9gG28TSLidRQ7bfr3uCc4jmY0&#10;86bcLnZQJ5587wThcZ2AYmmc6aVF2O8+Vi+gfCAxNDhhhAt72Fa3NyUVxp3lm091aFUsEV8QQhfC&#10;WGjtm44t+bUbWaJ3dJOlEOXUajPROZbbQW+SJNOWeokLHY383nHzU88WIZ+/LnWvj+mOwsP8yS6v&#10;qTWI93fL2yuowEv4C8MVP6JDFZkObhbj1YCwyvL4JSBkWZKCuiayJ1AHhOdNmoKuSv3/QvULAAD/&#10;/wMAUEsBAi0AFAAGAAgAAAAhALaDOJL+AAAA4QEAABMAAAAAAAAAAAAAAAAAAAAAAFtDb250ZW50&#10;X1R5cGVzXS54bWxQSwECLQAUAAYACAAAACEAOP0h/9YAAACUAQAACwAAAAAAAAAAAAAAAAAvAQAA&#10;X3JlbHMvLnJlbHNQSwECLQAUAAYACAAAACEAxg8742oCAAApBQAADgAAAAAAAAAAAAAAAAAuAgAA&#10;ZHJzL2Uyb0RvYy54bWxQSwECLQAUAAYACAAAACEAA45V4twAAAAKAQAADwAAAAAAAAAAAAAAAADE&#10;BAAAZHJzL2Rvd25yZXYueG1sUEsFBgAAAAAEAAQA8wAAAM0FAAAAAA==&#10;" fillcolor="#4f81bd [3204]" strokecolor="#243f60 [1604]" strokeweight="2pt">
                <v:textbox>
                  <w:txbxContent>
                    <w:p w14:paraId="095AAAE2" w14:textId="23C3A781" w:rsidR="002E5D11" w:rsidRDefault="00A877CB" w:rsidP="002E5D1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09A17EA0" wp14:editId="6F961C59">
                <wp:simplePos x="0" y="0"/>
                <wp:positionH relativeFrom="column">
                  <wp:posOffset>-323850</wp:posOffset>
                </wp:positionH>
                <wp:positionV relativeFrom="paragraph">
                  <wp:posOffset>3630930</wp:posOffset>
                </wp:positionV>
                <wp:extent cx="304800" cy="542925"/>
                <wp:effectExtent l="19050" t="0" r="1905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1F51" id="Arrow: Down 27" o:spid="_x0000_s1026" type="#_x0000_t67" style="position:absolute;margin-left:-25.5pt;margin-top:285.9pt;width:24pt;height:42.75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FyXwIAABcFAAAOAAAAZHJzL2Uyb0RvYy54bWysVMFu2zAMvQ/YPwi6r3ayZGuDOkWQosOA&#10;og2WDj2rshQbkEWNUuJkXz9KdpygLXYYloNCieQj9fyo65t9Y9hOoa/BFnx0kXOmrISytpuC/3y6&#10;+3TJmQ/ClsKAVQU/KM9v5h8/XLdupsZQgSkVMgKxfta6glchuFmWeVmpRvgLcMqSUwM2ItAWN1mJ&#10;oiX0xmTjPP+StYClQ5DKezq97Zx8nvC1VjI8au1VYKbg1FtIK6b1Ja7Z/FrMNihcVcu+DfEPXTSi&#10;tlR0gLoVQbAt1m+gmloieNDhQkKTgda1VOkOdJtR/uo260o4le5C5Hg30OT/H6x82K3dComG1vmZ&#10;JzPeYq+xif/UH9snsg4DWWofmKTDz/nkMidKJbmmk/HVeBrJzE7JDn34pqBh0Sh4Ca1dIEKbeBK7&#10;ex+6+GMcJZ96SFY4GBXbMPaH0qwuqeo4ZSd5qKVBthP0YYWUyoZR56pEqbrjaU6/vqkhI7WYACOy&#10;ro0ZsHuAKL232F2vfXxMVUldQ3L+t8a65CEjVQYbhuSmtoDvARi6VV+5iz+S1FETWXqB8rBChtBp&#10;2zt5VxPh98KHlUASM30jGtDwSIs20BYceouzCvD3e+cxnjRGXs5aGo6C+19bgYoz892S+q5Gk0mc&#10;prSZTL+OaYPnnpdzj902S6DPNKKnwMlkxvhgjqZGaJ5pjhexKrmElVS74DLgcbMM3dDSSyDVYpHC&#10;aIKcCPd27WQEj6xGLT3tnwW6XnWB5PoAx0ESs1e662JjpoXFNoCukyhPvPZ80/Ql4fQvRRzv832K&#10;Or1n8z8AAAD//wMAUEsDBBQABgAIAAAAIQAmVnl44QAAAAoBAAAPAAAAZHJzL2Rvd25yZXYueG1s&#10;TI9NS8RADIbvgv9hiOCtO61Lt1qbLqIoiCK6fuBxto1tsZMpndlu9dcbT3pM8vLmeYr1bHs10eg7&#10;xwjJIgZFXLm64wbh5fk6OgXlg+Ha9I4J4Ys8rMvDg8LktdvzE02b0CgpYZ8bhDaEIdfaVy1Z4xdu&#10;IJbbhxutCTKOja5Hs5dy2+uTOF5pazqWD60Z6LKl6nOzswjNlXu/tw/d4w3fZmdv3y4Jd9Mr4vHR&#10;fHEOKtAc/sLwiy/oUArT1u249qpHiNJEXAJCmiXiIIloKYstwirNlqDLQv9XKH8AAAD//wMAUEsB&#10;Ai0AFAAGAAgAAAAhALaDOJL+AAAA4QEAABMAAAAAAAAAAAAAAAAAAAAAAFtDb250ZW50X1R5cGVz&#10;XS54bWxQSwECLQAUAAYACAAAACEAOP0h/9YAAACUAQAACwAAAAAAAAAAAAAAAAAvAQAAX3JlbHMv&#10;LnJlbHNQSwECLQAUAAYACAAAACEA6knhcl8CAAAXBQAADgAAAAAAAAAAAAAAAAAuAgAAZHJzL2Uy&#10;b0RvYy54bWxQSwECLQAUAAYACAAAACEAJlZ5eOEAAAAKAQAADwAAAAAAAAAAAAAAAAC5BAAAZHJz&#10;L2Rvd25yZXYueG1sUEsFBgAAAAAEAAQA8wAAAMcFAAAAAA==&#10;" adj="15537" fillcolor="#4f81bd [3204]" strokecolor="#243f60 [1604]" strokeweight="2pt"/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2897792" behindDoc="0" locked="0" layoutInCell="1" allowOverlap="1" wp14:anchorId="4DC88082" wp14:editId="06F07DEF">
                <wp:simplePos x="0" y="0"/>
                <wp:positionH relativeFrom="column">
                  <wp:posOffset>1304925</wp:posOffset>
                </wp:positionH>
                <wp:positionV relativeFrom="paragraph">
                  <wp:posOffset>3049905</wp:posOffset>
                </wp:positionV>
                <wp:extent cx="504825" cy="4381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D2B1A" w14:textId="5B0D5C7F" w:rsidR="002E5D11" w:rsidRDefault="00A877CB" w:rsidP="002E5D1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C88082" id="Rectangle: Rounded Corners 1" o:spid="_x0000_s1033" style="position:absolute;margin-left:102.75pt;margin-top:240.15pt;width:39.75pt;height:34.5pt;z-index:25289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yYbAIAACkFAAAOAAAAZHJzL2Uyb0RvYy54bWysVFFP2zAQfp+0/2D5fSTt2gEVKapATJMQ&#10;VMDEs+vYJJLj885uk+7X7+ykKQK0h2l9SH2+u+/On7/zxWXXGLZT6GuwBZ+c5JwpK6Gs7UvBfz7d&#10;fDnjzAdhS2HAqoLvleeXy8+fLlq3UFOowJQKGYFYv2hdwasQ3CLLvKxUI/wJOGXJqQEbEcjEl6xE&#10;0RJ6Y7Jpnn/LWsDSIUjlPe1e906+TPhaKxnutfYqMFNw6i2kL6bvJn6z5YVYvKBwVS2HNsQ/dNGI&#10;2lLREepaBMG2WL+DamqJ4EGHEwlNBlrXUqUz0Gkm+ZvTPFbCqXQWIse7kSb//2Dl3e7RrZFoaJ1f&#10;eFrGU3Qam/hP/bEukbUfyVJdYJI25/nsbDrnTJJr9vVsMk9kZsdkhz58V9CwuCg4wtaWD3QhiSex&#10;u/WBqlL8IY6MYw9pFfZGxTaMfVCa1SVVnabsJA91ZZDtBF2skFLZMOldlShVvz3P6RdvmIqMGclK&#10;gBFZ18aM2ANAlN577B5miI+pKqlrTM7/1lifPGakymDDmNzUFvAjAEOnGir38QeSemoiS6HbdMRN&#10;wU9jZNzZQLlfI0Po1e6dvKnpCm6FD2uBJG8aBBrZcE8fbaAtOAwrzirA3x/tx3hSHXk5a2lcCu5/&#10;bQUqzswPS3o8n8xmcb6SMZufTsnA157Na4/dNldAFzehx8HJtIzxwRyWGqF5pslexarkElZS7YLL&#10;gAfjKvRjTG+DVKtVCqOZciLc2kcnI3jkOarrqXsW6AYdBhLwHRxGSyzeKLGPjZkWVtsAuk4yPfI6&#10;3ADNY5LS8HbEgX9tp6jjC7f8AwAA//8DAFBLAwQUAAYACAAAACEAaoH4Xt0AAAALAQAADwAAAGRy&#10;cy9kb3ducmV2LnhtbEyPQU7DMBBF90jcwRokNojaJA1KQpwKIQFr0h5gGk+TiHgcxU6b3h6zguVo&#10;nv5/v9qtdhRnmv3gWMPTRoEgbp0ZuNNw2L8/5iB8QDY4OiYNV/Kwq29vKiyNu/AXnZvQiRjCvkQN&#10;fQhTKaVve7LoN24ijr+Tmy2GeM6dNDNeYrgdZaLUs7Q4cGzocaK3ntrvZrEaiuXz2gzylO4xPCwf&#10;5IoGO6P1/d36+gIi0Br+YPjVj+pQR6ejW9h4MWpIVJZFVMM2VymISCR5FtcdNWTbIgVZV/L/hvoH&#10;AAD//wMAUEsBAi0AFAAGAAgAAAAhALaDOJL+AAAA4QEAABMAAAAAAAAAAAAAAAAAAAAAAFtDb250&#10;ZW50X1R5cGVzXS54bWxQSwECLQAUAAYACAAAACEAOP0h/9YAAACUAQAACwAAAAAAAAAAAAAAAAAv&#10;AQAAX3JlbHMvLnJlbHNQSwECLQAUAAYACAAAACEArx7smGwCAAApBQAADgAAAAAAAAAAAAAAAAAu&#10;AgAAZHJzL2Uyb0RvYy54bWxQSwECLQAUAAYACAAAACEAaoH4Xt0AAAALAQAADwAAAAAAAAAAAAAA&#10;AADGBAAAZHJzL2Rvd25yZXYueG1sUEsFBgAAAAAEAAQA8wAAANAFAAAAAA==&#10;" fillcolor="#4f81bd [3204]" strokecolor="#243f60 [1604]" strokeweight="2pt">
                <v:textbox>
                  <w:txbxContent>
                    <w:p w14:paraId="35AD2B1A" w14:textId="5B0D5C7F" w:rsidR="002E5D11" w:rsidRDefault="00A877CB" w:rsidP="002E5D1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5B8880F2" wp14:editId="06707037">
                <wp:simplePos x="0" y="0"/>
                <wp:positionH relativeFrom="column">
                  <wp:posOffset>981075</wp:posOffset>
                </wp:positionH>
                <wp:positionV relativeFrom="paragraph">
                  <wp:posOffset>3126105</wp:posOffset>
                </wp:positionV>
                <wp:extent cx="304800" cy="266700"/>
                <wp:effectExtent l="0" t="19050" r="38100" b="3810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7DF2" id="Arrow: Right 28" o:spid="_x0000_s1026" type="#_x0000_t13" style="position:absolute;margin-left:77.25pt;margin-top:246.15pt;width:24pt;height:21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xfXwIAABgFAAAOAAAAZHJzL2Uyb0RvYy54bWysVE1v2zAMvQ/YfxB0X+1k6ceCOkXQosOA&#10;oi3aDj2rshQLkEWNUuJkv36U7DhFW+wwLAeFEslH6vlR5xfb1rKNwmDAVXxyVHKmnITauFXFfz5d&#10;fznjLEThamHBqYrvVOAXi8+fzjs/V1NowNYKGYG4MO98xZsY/bwogmxUK8IReOXIqQFbEWmLq6JG&#10;0RF6a4tpWZ4UHWDtEaQKgU6veidfZHytlYx3WgcVma049Rbzinl9SWuxOBfzFQrfGDm0If6hi1YY&#10;R0VHqCsRBVujeQfVGokQQMcjCW0BWhup8h3oNpPyzW0eG+FVvguRE/xIU/h/sPJ28+jvkWjofJgH&#10;MtMtthrb9E/9sW0mazeSpbaRSTr8Ws7OSqJUkmt6cnJKNqEUh2SPIX5X0LJkVBzNqolLROgyUWJz&#10;E2KfsA+k7EMT2Yo7q1If1j0ozUxNZac5O+tDXVpkG0FfVkipXJz0rkbUqj8+Luk3dDVm5B4zYELW&#10;xtoRewBI2nuP3fc6xKdUleU1Jpd/a6xPHjNyZXBxTG6NA/wIwNKthsp9/J6knprE0gvUu3tkCL24&#10;g5fXhhi/ESHeCyQ100eiCY13tGgLXcVhsDhrAH9/dJ7iSWTk5ayj6ah4+LUWqDizPxzJ79tkNkvj&#10;lDez49MpbfC15+W1x63bS6DPNKG3wMtspvho96ZGaJ9pkJepKrmEk1S74jLifnMZ+6mlp0Cq5TKH&#10;0Qh5EW/co5cJPLGatPS0fRboB9lF0ust7CdJzN/oro9NmQ6W6wjaZFEeeB34pvHLwhmeijTfr/c5&#10;6vCgLf4AAAD//wMAUEsDBBQABgAIAAAAIQBCiUf54AAAAAsBAAAPAAAAZHJzL2Rvd25yZXYueG1s&#10;TI9NS8NAEIbvgv9hGcGb3ZgPsTGbIoIgCgWr0B432Wk2mp2N2W0b/73jSY/vzMM7z1Sr2Q3iiFPo&#10;PSm4XiQgkFpveuoUvL89Xt2CCFGT0YMnVPCNAVb1+VmlS+NP9IrHTewEl1AotQIb41hKGVqLToeF&#10;H5F4t/eT05Hj1Ekz6ROXu0GmSXIjne6JL1g94oPF9nNzcAq2DY75y/rr43m3tvulHLKueCKlLi/m&#10;+zsQEef4B8OvPqtDzU6NP5AJYuBc5AWjCvJlmoFgIk1SnjQKiizPQNaV/P9D/QMAAP//AwBQSwEC&#10;LQAUAAYACAAAACEAtoM4kv4AAADhAQAAEwAAAAAAAAAAAAAAAAAAAAAAW0NvbnRlbnRfVHlwZXNd&#10;LnhtbFBLAQItABQABgAIAAAAIQA4/SH/1gAAAJQBAAALAAAAAAAAAAAAAAAAAC8BAABfcmVscy8u&#10;cmVsc1BLAQItABQABgAIAAAAIQD1v4xfXwIAABgFAAAOAAAAAAAAAAAAAAAAAC4CAABkcnMvZTJv&#10;RG9jLnhtbFBLAQItABQABgAIAAAAIQBCiUf54AAAAAsBAAAPAAAAAAAAAAAAAAAAALkEAABkcnMv&#10;ZG93bnJldi54bWxQSwUGAAAAAAQABADzAAAAxgUAAAAA&#10;" adj="12150" fillcolor="#4f81bd [3204]" strokecolor="#243f60 [1604]" strokeweight="2pt"/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49762304" behindDoc="0" locked="0" layoutInCell="1" allowOverlap="1" wp14:anchorId="5DF7CA1B" wp14:editId="6D0DB106">
                <wp:simplePos x="0" y="0"/>
                <wp:positionH relativeFrom="column">
                  <wp:posOffset>-590550</wp:posOffset>
                </wp:positionH>
                <wp:positionV relativeFrom="paragraph">
                  <wp:posOffset>2907030</wp:posOffset>
                </wp:positionV>
                <wp:extent cx="1543050" cy="714375"/>
                <wp:effectExtent l="0" t="0" r="19050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14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8DF02" w14:textId="27A33EA7" w:rsidR="00082EA3" w:rsidRDefault="00082EA3" w:rsidP="00082EA3">
                            <w:pPr>
                              <w:jc w:val="center"/>
                            </w:pPr>
                            <w:r w:rsidRPr="00082EA3">
                              <w:t>Eligible for services</w:t>
                            </w:r>
                            <w:r w:rsidR="009133A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CA1B" id="Flowchart: Alternate Process 12" o:spid="_x0000_s1034" type="#_x0000_t176" style="position:absolute;margin-left:-46.5pt;margin-top:228.9pt;width:121.5pt;height:56.25pt;z-index:2497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5tdAIAADoFAAAOAAAAZHJzL2Uyb0RvYy54bWysVFFv2yAQfp+0/4B4X+2kydpFdaooVadJ&#10;VRetnfpMMNSWMLDjEjv79Tuw41RttYdpfsDA3X0c333H1XXXGLZXEGpnCz45yzlTVrqyts8F//l4&#10;++mSs4DClsI4qwp+UIFfLz9+uGr9Qk1d5UypgBGIDYvWF7xC9IssC7JSjQhnzitLRu2gEUhLeM5K&#10;EC2hNyab5vnnrHVQenBShUC7N72RLxO+1krid62DQmYKTrlhGiGN2zhmyyuxeAbhq1oOaYh/yKIR&#10;taVDR6gbgYLtoH4D1dQSXHAaz6RrMqd1LVW6A91mkr+6zUMlvEp3IXKCH2kK/w9W3u8f/AaIhtaH&#10;RaBpvEWnoYl/yo91iazDSJbqkEnanMxn5/mcOJVku5jMzi/mkc3sFO0h4FflGhYnBdfGtetKAK4M&#10;KrAC1aavWyJO7O8C9vHHOAI7JZVmeDAq5mXsD6VZXVIa0xSd9KLWBtheUKWFlMripDdVolT99jyn&#10;b0hyjEgpJ8CIrGtjRuwBIGrxLXaf6+AfQ1WS2xic/y2xPniMSCc7i2NwU1sH7wEYutVwcu9/JKmn&#10;JrKE3bYjbgp+GT3jztaVhw0wcL38g5e3NZXkTgTcCCC9UxWph/E7DbFKBXfDjLPKwe/39qM/yZCs&#10;nLXUPwUPv3YCFGfmmyWBfpnMZrHh0mI2v5jSAl5ati8tdtesHRVuQq+Fl2ka/dEcpxpc80Stvoqn&#10;kklYSWcXXCIcF2vs+5oeC6lWq+RGTeYF3tkHLyN45Dmq67F7EuAHXSIp+t4de00sXimx942R1q12&#10;6HSdZHridagANWiS0vCYxBfg5Tp5nZ685R8AAAD//wMAUEsDBBQABgAIAAAAIQAEIBaZ3wAAAAsB&#10;AAAPAAAAZHJzL2Rvd25yZXYueG1sTI/BTsMwEETvSPyDtUjcWhtKCIQ4FQqqENwIvfTmxEsSNV5H&#10;sdsGvp7tCY47O5qZl69nN4gjTqH3pOFmqUAgNd721GrYfm4WDyBCNGTN4Ak1fGOAdXF5kZvM+hN9&#10;4LGKreAQCpnR0MU4ZlKGpkNnwtKPSPz78pMzkc+plXYyJw53g7xV6l460xM3dGbEssNmXx0cl/y8&#10;qF1q3+tN9VqOyrpyetuXWl9fzc9PICLO8c8M5/k8HQreVPsD2SAGDYvHFbNEDXdJygxnR6JYqTUk&#10;qVqBLHL5n6H4BQAA//8DAFBLAQItABQABgAIAAAAIQC2gziS/gAAAOEBAAATAAAAAAAAAAAAAAAA&#10;AAAAAABbQ29udGVudF9UeXBlc10ueG1sUEsBAi0AFAAGAAgAAAAhADj9If/WAAAAlAEAAAsAAAAA&#10;AAAAAAAAAAAALwEAAF9yZWxzLy5yZWxzUEsBAi0AFAAGAAgAAAAhAHl0rm10AgAAOgUAAA4AAAAA&#10;AAAAAAAAAAAALgIAAGRycy9lMm9Eb2MueG1sUEsBAi0AFAAGAAgAAAAhAAQgFpnfAAAACwEAAA8A&#10;AAAAAAAAAAAAAAAAzgQAAGRycy9kb3ducmV2LnhtbFBLBQYAAAAABAAEAPMAAADaBQAAAAA=&#10;" fillcolor="#4f81bd [3204]" strokecolor="#243f60 [1604]" strokeweight="2pt">
                <v:textbox>
                  <w:txbxContent>
                    <w:p w14:paraId="1288DF02" w14:textId="27A33EA7" w:rsidR="00082EA3" w:rsidRDefault="00082EA3" w:rsidP="00082EA3">
                      <w:pPr>
                        <w:jc w:val="center"/>
                      </w:pPr>
                      <w:r w:rsidRPr="00082EA3">
                        <w:t>Eligible for services</w:t>
                      </w:r>
                      <w:r w:rsidR="009133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33A4">
        <w:rPr>
          <w:noProof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367F6842" wp14:editId="1E166ABD">
                <wp:simplePos x="0" y="0"/>
                <wp:positionH relativeFrom="column">
                  <wp:posOffset>19050</wp:posOffset>
                </wp:positionH>
                <wp:positionV relativeFrom="paragraph">
                  <wp:posOffset>2592705</wp:posOffset>
                </wp:positionV>
                <wp:extent cx="342900" cy="285750"/>
                <wp:effectExtent l="19050" t="0" r="1905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EC97" id="Arrow: Down 24" o:spid="_x0000_s1026" type="#_x0000_t67" style="position:absolute;margin-left:1.5pt;margin-top:204.15pt;width:27pt;height:22.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ZGYQIAABcFAAAOAAAAZHJzL2Uyb0RvYy54bWysVMFu2zAMvQ/YPwi6r3ayZG2DOEXQosOA&#10;og2aDj2rslQbkEWNUuJkXz9KdpygLXYYloMiiuQj9fyo+dWuMWyr0NdgCz46yzlTVkJZ29eC/3y6&#10;/XLBmQ/ClsKAVQXfK8+vFp8/zVs3U2OowJQKGYFYP2tdwasQ3CzLvKxUI/wZOGXJqQEbEcjE16xE&#10;0RJ6Y7Jxnn/LWsDSIUjlPZ3edE6+SPhaKxketPYqMFNw6i2kFdP6EtdsMRezVxSuqmXfhviHLhpR&#10;Wyo6QN2IINgG63dQTS0RPOhwJqHJQOtaqnQHus0of3ObdSWcSnchcrwbaPL/D1beb9duhURD6/zM&#10;0zbeYqexif/UH9slsvYDWWoXmKTDr5PxZU6USnKNL6bn00Rmdkx26MN3BQ2Lm4KX0NolIrSJJ7G9&#10;84GqUvwhjoxjD2kX9kbFNox9VJrVJVUdp+wkD3VtkG0FfVghpbJh1LkqUarueJrTL35hKjJkJCsB&#10;RmRdGzNg9wBReu+xO5g+PqaqpK4hOf9bY13ykJEqgw1DclNbwI8ADN2qr9zFH0jqqIksvUC5XyFD&#10;6LTtnbytifA74cNKIImZvhENaHigRRtoCw79jrMK8PdH5zGeNEZezloajoL7XxuBijPzw5L6LkeT&#10;SZymZEym52My8NTzcuqxm+Ya6DON6ClwMm1jfDCHrUZonmmOl7EquYSVVLvgMuDBuA7d0NJLINVy&#10;mcJogpwId3btZASPrEYtPe2eBbpedYHkeg+HQRKzN7rrYmOmheUmgK6TKI+89nzT9CXh9C9FHO9T&#10;O0Ud37PFHwAAAP//AwBQSwMEFAAGAAgAAAAhACtTFiLdAAAACAEAAA8AAABkcnMvZG93bnJldi54&#10;bWxMj8FOwzAQRO9I/IO1SFwQtSGElhCnAqQeUOFAQZzdeIkj4nWw3Tb8PcsJjjuzmnlTLyc/iD3G&#10;1AfScDFTIJDaYHvqNLy9rs4XIFI2ZM0QCDV8Y4Jlc3xUm8qGA73gfpM7wSGUKqPB5TxWUqbWoTdp&#10;FkYk9j5C9CbzGTtpozlwuB/kpVLX0pueuMGZER8ctp+bnefe+P4sz7rxK5Sr/nHt7tONmj9pfXoy&#10;3d2CyDjlv2f4xWd0aJhpG3Zkkxg0FLwka7hSiwIE++WchS0LZVGAbGr5f0DzAwAA//8DAFBLAQIt&#10;ABQABgAIAAAAIQC2gziS/gAAAOEBAAATAAAAAAAAAAAAAAAAAAAAAABbQ29udGVudF9UeXBlc10u&#10;eG1sUEsBAi0AFAAGAAgAAAAhADj9If/WAAAAlAEAAAsAAAAAAAAAAAAAAAAALwEAAF9yZWxzLy5y&#10;ZWxzUEsBAi0AFAAGAAgAAAAhALzIdkZhAgAAFwUAAA4AAAAAAAAAAAAAAAAALgIAAGRycy9lMm9E&#10;b2MueG1sUEsBAi0AFAAGAAgAAAAhACtTFiLdAAAACAEAAA8AAAAAAAAAAAAAAAAAuwQAAGRycy9k&#10;b3ducmV2LnhtbFBLBQYAAAAABAAEAPMAAADFBQAAAAA=&#10;" adj="10800" fillcolor="#4f81bd [3204]" strokecolor="#243f60 [1604]" strokeweight="2pt"/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EABAEEB" wp14:editId="3A21E734">
                <wp:simplePos x="0" y="0"/>
                <wp:positionH relativeFrom="column">
                  <wp:posOffset>4800600</wp:posOffset>
                </wp:positionH>
                <wp:positionV relativeFrom="paragraph">
                  <wp:posOffset>1535430</wp:posOffset>
                </wp:positionV>
                <wp:extent cx="285750" cy="247650"/>
                <wp:effectExtent l="19050" t="0" r="1905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FF98" id="Arrow: Down 23" o:spid="_x0000_s1026" type="#_x0000_t67" style="position:absolute;margin-left:378pt;margin-top:120.9pt;width:22.5pt;height:19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yeXQIAABcFAAAOAAAAZHJzL2Uyb0RvYy54bWysVMFu2zAMvQ/YPwi6r3aCpOmCOEXQosOA&#10;oC2WDj2rslQbkEWNUuJkXz9KdpygLXYYloNCieQj9fyoxfW+MWyn0NdgCz66yDlTVkJZ29eC/3y6&#10;+3LFmQ/ClsKAVQU/KM+vl58/LVo3V2OowJQKGYFYP29dwasQ3DzLvKxUI/wFOGXJqQEbEWiLr1mJ&#10;oiX0xmTjPL/MWsDSIUjlPZ3edk6+TPhaKxketPYqMFNw6i2kFdP6EtdsuRDzVxSuqmXfhviHLhpR&#10;Wyo6QN2KINgW63dQTS0RPOhwIaHJQOtaqnQHus0of3ObTSWcSnchcrwbaPL/D1be7zbuEYmG1vm5&#10;JzPeYq+xif/UH9snsg4DWWofmKTD8dV0NiVKJbnGk9kl2YSSnZId+vBNQcOiUfASWrtChDbxJHZr&#10;H7r4Yxwln3pIVjgYFdsw9ofSrC5j1ZSd5KFuDLKdoA8rpFQ2jDpXJUrVHU9z+vVNDRmpxQQYkXVt&#10;zIDdA0Tpvcfueu3jY6pK6hqS87811iUPGaky2DAkN7UF/AjA0K36yl38kaSOmsjSC5SHR2QInba9&#10;k3c1Eb4WPjwKJDHTN6IBDQ+0aANtwaG3OKsAf390HuNJY+TlrKXhKLj/tRWoODPfLanv62gyidOU&#10;NpPpbEwbPPe8nHvstrkB+kwjegqcTGaMD+ZoaoTmmeZ4FauSS1hJtQsuAx43N6EbWnoJpFqtUhhN&#10;kBNhbTdORvDIatTS0/5ZoOtVF0iu93AcJDF/o7suNmZaWG0D6DqJ8sRrzzdNXxJO/1LE8T7fp6jT&#10;e7b8AwAA//8DAFBLAwQUAAYACAAAACEAKfuNat8AAAALAQAADwAAAGRycy9kb3ducmV2LnhtbEyP&#10;wU7DMBBE70j8g7VIXBC1U9E2hDgVIPWAgAMFcXbjJY6I18F22/D3LCc47uxoZl69nvwgDhhTH0hD&#10;MVMgkNpge+o0vL1uLksQKRuyZgiEGr4xwbo5PalNZcORXvCwzZ3gEEqV0eByHispU+vQmzQLIxL/&#10;PkL0JvMZO2mjOXK4H+RcqaX0piducGbEe4ft53bvuTe+P8uLbvwKi03/8Oju0rVaPWl9fjbd3oDI&#10;OOU/M/zO5+nQ8KZd2JNNYtCwWiyZJWuYXxXMwI5SFazsWClVCbKp5X+G5gcAAP//AwBQSwECLQAU&#10;AAYACAAAACEAtoM4kv4AAADhAQAAEwAAAAAAAAAAAAAAAAAAAAAAW0NvbnRlbnRfVHlwZXNdLnht&#10;bFBLAQItABQABgAIAAAAIQA4/SH/1gAAAJQBAAALAAAAAAAAAAAAAAAAAC8BAABfcmVscy8ucmVs&#10;c1BLAQItABQABgAIAAAAIQDhbgyeXQIAABcFAAAOAAAAAAAAAAAAAAAAAC4CAABkcnMvZTJvRG9j&#10;LnhtbFBLAQItABQABgAIAAAAIQAp+41q3wAAAAsBAAAPAAAAAAAAAAAAAAAAALcEAABkcnMvZG93&#10;bnJldi54bWxQSwUGAAAAAAQABADzAAAAwwUAAAAA&#10;" adj="10800" fillcolor="#4f81bd [3204]" strokecolor="#243f60 [1604]" strokeweight="2pt"/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50575360" behindDoc="0" locked="0" layoutInCell="1" allowOverlap="1" wp14:anchorId="21DCC16D" wp14:editId="36F57BC1">
                <wp:simplePos x="0" y="0"/>
                <wp:positionH relativeFrom="column">
                  <wp:posOffset>4629150</wp:posOffset>
                </wp:positionH>
                <wp:positionV relativeFrom="paragraph">
                  <wp:posOffset>1173480</wp:posOffset>
                </wp:positionV>
                <wp:extent cx="600075" cy="371475"/>
                <wp:effectExtent l="0" t="0" r="28575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71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8F135" w14:textId="09B9211B" w:rsidR="00082EA3" w:rsidRDefault="00082EA3" w:rsidP="00082EA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CC16D" id="Flowchart: Alternate Process 9" o:spid="_x0000_s1035" type="#_x0000_t176" style="position:absolute;margin-left:364.5pt;margin-top:92.4pt;width:47.25pt;height:29.25pt;z-index:2505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bxcwIAADkFAAAOAAAAZHJzL2Uyb0RvYy54bWysVFFP2zAQfp+0/2D5fSTtCoyKFFVFTJMQ&#10;VMDEs+vYJJJje+drk+7X7+ykKQK0h2kvydl39/nz3Xe+vOoaw3YKQu1swScnOWfKSlfW9qXgP59u&#10;vnzjLKCwpTDOqoLvVeBXi8+fLls/V1NXOVMqYARiw7z1Ba8Q/TzLgqxUI8KJ88qSUztoBNISXrIS&#10;REvojcmmeX6WtQ5KD06qEGj3unfyRcLXWkm81zooZKbgxA3TF9J3E7/Z4lLMX0D4qpYDDfEPLBpR&#10;Wzp0hLoWKNgW6ndQTS3BBafxRLomc1rXUqU70G0m+ZvbPFbCq3QXKk7wY5nC/4OVd7tHvwYqQ+vD&#10;PJAZb9FpaOKf+LEuFWs/Fkt1yCRtnuV5fn7KmSTX1/PJjGxCyY7JHgJ+V65h0Si4Nq5dVQJwaVCB&#10;FajWfdtS3cTuNmCff8gjsCOnZOHeqEjL2AelWV0Si2nKTnJRKwNsJ6jRQkplcdK7KlGqfvuUGKeO&#10;E8kxI1FOgBFZ18aM2ANAlOJ77J7rEB9TVVLbmJz/jVifPGakk53FMbmprYOPAAzdaji5jz8UqS9N&#10;rBJ2m45qU/CLGBl3Nq7cr4GB69UfvLypqSW3IuBaAMmdBoNGGO/pE7tUcDdYnFUOfn+0H+NJheTl&#10;rKXxKXj4tRWgODM/LOnzYjKbxXlLi9np+ZQW8Nqzee2x22blqHETeiy8TGaMR3MwNbjmmSZ9GU8l&#10;l7CSzi64RDgsVtiPNb0VUi2XKYxmzAu8tY9eRvBY56iup+5ZgB90iSToO3cYNTF/o8Q+NmZat9yi&#10;03WS6bGuQwdoPpOUhrckPgCv1ynq+OIt/gAAAP//AwBQSwMEFAAGAAgAAAAhAJDsr2HfAAAACwEA&#10;AA8AAABkcnMvZG93bnJldi54bWxMj0FPhDAUhO8m/ofmmXhzW2F1ESkbg9kYvYlevBX6BLL0ldDu&#10;LvrrfZ70OJnJzDfFdnGjOOIcBk8arlcKBFLr7UCdhve33VUGIkRD1oyeUMMXBtiW52eFya0/0Sse&#10;69gJLqGQGw19jFMuZWh7dCas/ITE3qefnYks507a2Zy43I0yUepWOjMQL/RmwqrHdl8fHI98P6qP&#10;jX1pdvVTNSnrqvl5X2l9ebE83IOIuMS/MPziMzqUzNT4A9kgRg2b5I6/RDayNX/gRJakNyAaDck6&#10;TUGWhfz/ofwBAAD//wMAUEsBAi0AFAAGAAgAAAAhALaDOJL+AAAA4QEAABMAAAAAAAAAAAAAAAAA&#10;AAAAAFtDb250ZW50X1R5cGVzXS54bWxQSwECLQAUAAYACAAAACEAOP0h/9YAAACUAQAACwAAAAAA&#10;AAAAAAAAAAAvAQAAX3JlbHMvLnJlbHNQSwECLQAUAAYACAAAACEAO6Dm8XMCAAA5BQAADgAAAAAA&#10;AAAAAAAAAAAuAgAAZHJzL2Uyb0RvYy54bWxQSwECLQAUAAYACAAAACEAkOyvYd8AAAALAQAADwAA&#10;AAAAAAAAAAAAAADNBAAAZHJzL2Rvd25yZXYueG1sUEsFBgAAAAAEAAQA8wAAANkFAAAAAA==&#10;" fillcolor="#4f81bd [3204]" strokecolor="#243f60 [1604]" strokeweight="2pt">
                <v:textbox>
                  <w:txbxContent>
                    <w:p w14:paraId="6CC8F135" w14:textId="09B9211B" w:rsidR="00082EA3" w:rsidRDefault="00082EA3" w:rsidP="00082EA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50796544" behindDoc="0" locked="0" layoutInCell="1" allowOverlap="1" wp14:anchorId="023C5E50" wp14:editId="3639E932">
                <wp:simplePos x="0" y="0"/>
                <wp:positionH relativeFrom="column">
                  <wp:posOffset>3790950</wp:posOffset>
                </wp:positionH>
                <wp:positionV relativeFrom="paragraph">
                  <wp:posOffset>1821180</wp:posOffset>
                </wp:positionV>
                <wp:extent cx="2305050" cy="762000"/>
                <wp:effectExtent l="0" t="0" r="1905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D1686" w14:textId="501D3C8D" w:rsidR="00082EA3" w:rsidRDefault="00082EA3" w:rsidP="00082EA3">
                            <w:pPr>
                              <w:jc w:val="center"/>
                            </w:pPr>
                            <w:r>
                              <w:t>Follow Mental Capacity Act 2005 and Best Interest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5E50" id="Flowchart: Alternate Process 11" o:spid="_x0000_s1036" type="#_x0000_t176" style="position:absolute;margin-left:298.5pt;margin-top:143.4pt;width:181.5pt;height:60pt;z-index:2507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BycQIAADsFAAAOAAAAZHJzL2Uyb0RvYy54bWysVFFr2zAQfh/sPwi9r06ypt1CnRJSOgah&#10;DUtHnxVZqg2ypJ0usbNfv5PsOKEtexgj4Ei6u093332nm9u2NmyvIFTO5nx8MeJMWemKyr7k/OfT&#10;/acvnAUUthDGWZXzgwr8dv7xw03jZ2riSmcKBYxAbJg1Puclop9lWZClqkW4cF5ZMmoHtUDawktW&#10;gGgIvTbZZDS6yhoHhQcnVQh0etcZ+Tzha60kPmodFDKTc8oN0xfSdxu/2fxGzF5A+LKSfRriH7Ko&#10;RWXp0gHqTqBgO6jeQNWVBBecxgvp6sxpXUmVaqBqxqNX1WxK4VWqhcgJfqAp/D9Y+bDf+DUQDY0P&#10;s0DLWEWroY7/lB9rE1mHgSzVIpN0OPk8mtKPM0m26ytqRmIzO0V7CPhNuZrFRc61cc2yFIALgwqs&#10;QLXu+paIE/tVQEqD4o9xtDkllVZ4MCrmZewPpVlVxDRSdNKLWhpge0GdFlIqi+POVIpCdcdTyvGY&#10;5BCRrkyAEVlXxgzYPUDU4lvsLtfeP4aqJLchePS3xLrgISLd7CwOwXVlHbwHYKiq/ubO/0hSR01k&#10;CdttS9zQNKZa49HWFYc1MHCd/oOX9xX1ZCUCrgWQ4KmNNMT4SJ/Yppy7fsVZ6eD3e+fRn3RIVs4a&#10;GqCch187AYoz892SQr+OLy/jxKXN5fR6Qhs4t2zPLXZXLx11bkzPhZdpGf3RHJcaXP1Ms76It5JJ&#10;WEl351wiHDdL7AabXgupFovkRlPmBa7sxssIHomO8npqnwX4XphIkn5wx2ETs1dS7HxjpHWLHTpd&#10;JZ2eeO1bQBOatNS/JvEJON8nr9ObN/8DAAD//wMAUEsDBBQABgAIAAAAIQB21ajT3gAAAAsBAAAP&#10;AAAAZHJzL2Rvd25yZXYueG1sTI/BTsMwEETvSPyDtUjcqE0FaRviVCioQnAjcOHmxEsSNV5HttsG&#10;vp7lRI87O5qZV2xnN4ojhjh40nC7UCCQWm8H6jR8vO9u1iBiMmTN6Ak1fGOEbXl5UZjc+hO94bFO&#10;neAQirnR0Kc05VLGtkdn4sJPSPz78sGZxGfopA3mxOFulEulMunMQNzQmwmrHtt9fXBc8vOkPlf2&#10;tdnVz9WkrKvCy77S+vpqfnwAkXBO/2b4m8/ToeRNjT+QjWLUcL9ZMUvSsFxnzMCOTaZYaTTcKVZk&#10;WchzhvIXAAD//wMAUEsBAi0AFAAGAAgAAAAhALaDOJL+AAAA4QEAABMAAAAAAAAAAAAAAAAAAAAA&#10;AFtDb250ZW50X1R5cGVzXS54bWxQSwECLQAUAAYACAAAACEAOP0h/9YAAACUAQAACwAAAAAAAAAA&#10;AAAAAAAvAQAAX3JlbHMvLnJlbHNQSwECLQAUAAYACAAAACEAbSRAcnECAAA7BQAADgAAAAAAAAAA&#10;AAAAAAAuAgAAZHJzL2Uyb0RvYy54bWxQSwECLQAUAAYACAAAACEAdtWo094AAAALAQAADwAAAAAA&#10;AAAAAAAAAADLBAAAZHJzL2Rvd25yZXYueG1sUEsFBgAAAAAEAAQA8wAAANYFAAAAAA==&#10;" fillcolor="#4f81bd [3204]" strokecolor="#243f60 [1604]" strokeweight="2pt">
                <v:textbox>
                  <w:txbxContent>
                    <w:p w14:paraId="5D4D1686" w14:textId="501D3C8D" w:rsidR="00082EA3" w:rsidRDefault="00082EA3" w:rsidP="00082EA3">
                      <w:pPr>
                        <w:jc w:val="center"/>
                      </w:pPr>
                      <w:r>
                        <w:t>Follow Mental Capacity Act 2005 and Best Interest approach</w:t>
                      </w:r>
                    </w:p>
                  </w:txbxContent>
                </v:textbox>
              </v:shape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49519616" behindDoc="0" locked="0" layoutInCell="1" allowOverlap="1" wp14:anchorId="2285AC6E" wp14:editId="0BA8260E">
                <wp:simplePos x="0" y="0"/>
                <wp:positionH relativeFrom="column">
                  <wp:posOffset>-676275</wp:posOffset>
                </wp:positionH>
                <wp:positionV relativeFrom="paragraph">
                  <wp:posOffset>1840230</wp:posOffset>
                </wp:positionV>
                <wp:extent cx="3829050" cy="733425"/>
                <wp:effectExtent l="0" t="0" r="19050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68D1B" w14:textId="14831771" w:rsidR="00082EA3" w:rsidRDefault="00082EA3" w:rsidP="00082EA3">
                            <w:pPr>
                              <w:jc w:val="center"/>
                            </w:pPr>
                            <w:r w:rsidRPr="00082EA3">
                              <w:t>Request a Care Act assessment from the Local Authority and submit referrals to other agencies as appropriate</w:t>
                            </w:r>
                            <w:r w:rsidR="00721807">
                              <w:t xml:space="preserve"> (gain person’s consent where possible)</w:t>
                            </w:r>
                            <w:r w:rsidR="009133A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AC6E" id="Flowchart: Alternate Process 10" o:spid="_x0000_s1037" type="#_x0000_t176" style="position:absolute;margin-left:-53.25pt;margin-top:144.9pt;width:301.5pt;height:57.75pt;z-index:2495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4vdAIAADsFAAAOAAAAZHJzL2Uyb0RvYy54bWysVFFv2yAQfp+0/4B4X+2kydpGdaooVadJ&#10;VRstnfpMMNSWMLDjEif79Tuw41RttYdpfsDA3X0c333H9c2+MWynINTOFnx0lnOmrHRlbV8K/vPp&#10;7sslZwGFLYVxVhX8oAK/mX/+dN36mRq7yplSASMQG2atL3iF6GdZFmSlGhHOnFeWjNpBI5CW8JKV&#10;IFpCb0w2zvOvWeug9OCkCoF2bzsjnyd8rZXER62DQmYKTrlhGiGNmzhm82sxewHhq1r2aYh/yKIR&#10;taVDB6hbgYJtoX4H1dQSXHAaz6RrMqd1LVW6A91mlL+5zboSXqW7EDnBDzSF/wcrH3ZrvwKiofVh&#10;Fmgab7HX0MQ/5cf2iazDQJbaI5O0eX45vsqnxKkk28X5+WQ8jWxmp2gPAb8p17A4Kbg2rl1WAnBh&#10;UIEVqFZd3RJxYncfsIs/xhHYKak0w4NRMS9jfyjN6pLSGKfopBe1NMB2giotpFQWR52pEqXqtqc5&#10;fX2SQ0RKOQFGZF0bM2D3AFGL77G7XHv/GKqS3Ibg/G+JdcFDRDrZWRyCm9o6+AjA0K36kzv/I0kd&#10;NZEl3G/2xA11Y3KNWxtXHlbAwHX6D17e1VSTexFwJYAET2WkJsZHGmKZCu76GWeVg98f7Ud/0iFZ&#10;OWupgQoefm0FKM7Md0sKvRpNJrHj0mIyvRjTAl5bNq8tdtssHVVuRM+Fl2ka/dEcpxpc80y9voin&#10;kklYSWcXXCIcF0vsGpteC6kWi+RGXeYF3tu1lxE8Eh3l9bR/FuB7YSJJ+sEdm03M3kix842R1i22&#10;6HSddHritS8BdWjSUv+axCfg9Tp5nd68+R8AAAD//wMAUEsDBBQABgAIAAAAIQBsyf9m4AAAAAwB&#10;AAAPAAAAZHJzL2Rvd25yZXYueG1sTI/NTsMwEITvSLyDtUjcWruFljbEqVBQheiN0EtvTrwkUeN1&#10;FLtt4OnZnuC2P6OZb9LN6DpxxiG0njTMpgoEUuVtS7WG/ed2sgIRoiFrOk+o4RsDbLLbm9Qk1l/o&#10;A89FrAWbUEiMhibGPpEyVA06E6a+R+Lflx+cibwOtbSDubC56+RcqaV0piVOaEyPeYPVsTg5Dvl5&#10;VYcnuyu3xVveK+vy4f2Ya31/N748g4g4xj8xXPEZHTJmKv2JbBCdhslMLRes1TBfrbkESx7X10vJ&#10;g1o8gMxS+b9E9gsAAP//AwBQSwECLQAUAAYACAAAACEAtoM4kv4AAADhAQAAEwAAAAAAAAAAAAAA&#10;AAAAAAAAW0NvbnRlbnRfVHlwZXNdLnhtbFBLAQItABQABgAIAAAAIQA4/SH/1gAAAJQBAAALAAAA&#10;AAAAAAAAAAAAAC8BAABfcmVscy8ucmVsc1BLAQItABQABgAIAAAAIQCfuC4vdAIAADsFAAAOAAAA&#10;AAAAAAAAAAAAAC4CAABkcnMvZTJvRG9jLnhtbFBLAQItABQABgAIAAAAIQBsyf9m4AAAAAwBAAAP&#10;AAAAAAAAAAAAAAAAAM4EAABkcnMvZG93bnJldi54bWxQSwUGAAAAAAQABADzAAAA2wUAAAAA&#10;" fillcolor="#4f81bd [3204]" strokecolor="#243f60 [1604]" strokeweight="2pt">
                <v:textbox>
                  <w:txbxContent>
                    <w:p w14:paraId="79D68D1B" w14:textId="14831771" w:rsidR="00082EA3" w:rsidRDefault="00082EA3" w:rsidP="00082EA3">
                      <w:pPr>
                        <w:jc w:val="center"/>
                      </w:pPr>
                      <w:r w:rsidRPr="00082EA3">
                        <w:t>Request a Care Act assessment from the Local Authority and submit referrals to other agencies as appropriate</w:t>
                      </w:r>
                      <w:r w:rsidR="00721807">
                        <w:t xml:space="preserve"> (gain person’s consent where possible)</w:t>
                      </w:r>
                      <w:r w:rsidR="009133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EA4140C" wp14:editId="0D1B488F">
                <wp:simplePos x="0" y="0"/>
                <wp:positionH relativeFrom="column">
                  <wp:posOffset>1114425</wp:posOffset>
                </wp:positionH>
                <wp:positionV relativeFrom="paragraph">
                  <wp:posOffset>1506855</wp:posOffset>
                </wp:positionV>
                <wp:extent cx="285750" cy="304800"/>
                <wp:effectExtent l="19050" t="0" r="19050" b="3810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FAC5" id="Arrow: Down 22" o:spid="_x0000_s1026" type="#_x0000_t67" style="position:absolute;margin-left:87.75pt;margin-top:118.65pt;width:22.5pt;height:2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DaYAIAABcFAAAOAAAAZHJzL2Uyb0RvYy54bWysVMFu2zAMvQ/YPwi6L3ayZM2COkWQosOA&#10;og2WDj2rslQbkEWNUuJkXz9KdpyiLXYYloMiiuQj9fyoy6tDY9heoa/BFnw8yjlTVkJZ2+eC/3y4&#10;+TTnzAdhS2HAqoIfledXy48fLlu3UBOowJQKGYFYv2hdwasQ3CLLvKxUI/wInLLk1ICNCGTic1ai&#10;aAm9Mdkkz79kLWDpEKTynk6vOydfJnytlQz3WnsVmCk49RbSiml9imu2vBSLZxSuqmXfhviHLhpR&#10;Wyo6QF2LINgO6zdQTS0RPOgwktBkoHUtVboD3Wacv7rNthJOpbsQOd4NNPn/Byvv9lu3QaKhdX7h&#10;aRtvcdDYxH/qjx0SWceBLHUITNLhZD67mBGlklyf8+k8T2Rm52SHPnxT0LC4KXgJrV0hQpt4Evtb&#10;H6gqxZ/iyDj3kHbhaFRsw9gfSrO6jFVTdpKHWhtke0EfVkipbBh3rkqUqjue5fSLX5iKDBnJSoAR&#10;WdfGDNg9QJTeW+wOpo+PqSqpa0jO/9ZYlzxkpMpgw5Dc1BbwPQBDt+ord/EnkjpqIktPUB43yBA6&#10;bXsnb2oi/Fb4sBFIYqZvRAMa7mnRBtqCQ7/jrAL8/d55jCeNkZezloaj4P7XTqDizHy3pL6v4+k0&#10;TlMyprOLCRn40vP00mN3zRroM43pKXAybWN8MKetRmgeaY5XsSq5hJVUu+Ay4MlYh25o6SWQarVK&#10;YTRBToRbu3UygkdWo5YeDo8CXa+6QHK9g9MgicUr3XWxMdPCahdA10mUZ157vmn6knD6lyKO90s7&#10;RZ3fs+UfAAAA//8DAFBLAwQUAAYACAAAACEA8vadJOAAAAALAQAADwAAAGRycy9kb3ducmV2Lnht&#10;bEyPS0/DQAyE70j8h5WRuNENiUJCyKZCIB6VyoGCxNXNuklgH1F224Z/jznBzWOPxt/Uy9kacaAp&#10;DN4puFwkIMi1Xg+uU/D+9nBRgggRnUbjHSn4pgDL5vSkxkr7o3ulwyZ2gkNcqFBBH+NYSRnaniyG&#10;hR/J8W3nJ4uR5dRJPeGRw62RaZJcSYuD4w89jnTXU/u12VsF2cfn7qlcF6vE3KNfa7LXzy+PSp2f&#10;zbc3ICLN8c8Mv/iMDg0zbf3e6SAM6yLP2aogzYoMBDvSNOHNlocyz0A2tfzfofkBAAD//wMAUEsB&#10;Ai0AFAAGAAgAAAAhALaDOJL+AAAA4QEAABMAAAAAAAAAAAAAAAAAAAAAAFtDb250ZW50X1R5cGVz&#10;XS54bWxQSwECLQAUAAYACAAAACEAOP0h/9YAAACUAQAACwAAAAAAAAAAAAAAAAAvAQAAX3JlbHMv&#10;LnJlbHNQSwECLQAUAAYACAAAACEA9Qew2mACAAAXBQAADgAAAAAAAAAAAAAAAAAuAgAAZHJzL2Uy&#10;b0RvYy54bWxQSwECLQAUAAYACAAAACEA8vadJOAAAAALAQAADwAAAAAAAAAAAAAAAAC6BAAAZHJz&#10;L2Rvd25yZXYueG1sUEsFBgAAAAAEAAQA8wAAAMcFAAAAAA==&#10;" adj="11475" fillcolor="#4f81bd [3204]" strokecolor="#243f60 [1604]" strokeweight="2pt"/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49161216" behindDoc="0" locked="0" layoutInCell="1" allowOverlap="1" wp14:anchorId="2B372FA6" wp14:editId="0A561D9C">
                <wp:simplePos x="0" y="0"/>
                <wp:positionH relativeFrom="column">
                  <wp:posOffset>951230</wp:posOffset>
                </wp:positionH>
                <wp:positionV relativeFrom="paragraph">
                  <wp:posOffset>1154430</wp:posOffset>
                </wp:positionV>
                <wp:extent cx="581025" cy="342900"/>
                <wp:effectExtent l="0" t="0" r="28575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1142" w14:textId="653F9679" w:rsidR="00082EA3" w:rsidRDefault="00082EA3" w:rsidP="00082EA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72FA6" id="Flowchart: Alternate Process 8" o:spid="_x0000_s1038" type="#_x0000_t176" style="position:absolute;margin-left:74.9pt;margin-top:90.9pt;width:45.75pt;height:27pt;z-index:24916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XddQIAADoFAAAOAAAAZHJzL2Uyb0RvYy54bWysVMFu2zAMvQ/YPwi6r3a8ZGuDOkWQosOA&#10;og3WDj0rslQbkCWNYuJkXz9KdpyiLXYYloMjiuQT9fioy6t9a9hOQWicLfnkLOdMWemqxj6X/Ofj&#10;zadzzgIKWwnjrCr5QQV+tfj44bLzc1W42plKASMQG+adL3mN6OdZFmStWhHOnFeWnNpBK5BMeM4q&#10;EB2htyYr8vxL1jmoPDipQqDd697JFwlfayXxXuugkJmSU22YvpC+m/jNFpdi/gzC140cyhD/UEUr&#10;GkuHjlDXAgXbQvMGqm0kuOA0nknXZk7rRqp0B7rNJH91m4daeJXuQuQEP9IU/h+svNs9+DUQDZ0P&#10;80DLeIu9hjb+U31sn8g6jGSpPTJJm7PzSV7MOJPk+jwtLvJEZnZK9hDwm3Iti4uSa+O6VS0AlwYV&#10;WIFq3bct8SZ2twGpCso/5pFxqimt8GBULMvYH0qzpqIqipSd5KJWBthOUKOFlMripHfVolL99iyn&#10;X+w4HTJmJCsBRmTdGDNiDwBRim+xe5ghPqaqpLYxOf9bYX3ymJFOdhbH5LaxDt4DMHSr4eQ+/khS&#10;T01kCfebPXFDw1jE0Li1cdVhDQxcL//g5U1DPbkVAdcCSO80GTTDeE+f2KaSu2HFWe3g93v7MZ5k&#10;SF7OOpqfkodfWwGKM/PdkkAvJtNpHLhkTGdfCzLgpWfz0mO37cpR5yb0WniZljEezXGpwbVPNOrL&#10;eCq5hJV0dsklwtFYYT/X9FhItVymMBoyL/DWPngZwSPRUV6P+ycBfhAmkqLv3HHWxPyVFPvYmGnd&#10;cotON0mnJ16HFtCAJi0Nj0l8AV7aKer05C3+AAAA//8DAFBLAwQUAAYACAAAACEAvlmdgN4AAAAL&#10;AQAADwAAAGRycy9kb3ducmV2LnhtbEyPwU7DMBBE70j8g7VI3KidttAQ4lQoqEJwI/TCzYmXJGq8&#10;jmK3DXw9ywluM9rRzNt8O7tBnHAKvScNyUKBQGq87anVsH/f3aQgQjRkzeAJNXxhgG1xeZGbzPoz&#10;veGpiq3gEgqZ0dDFOGZShqZDZ8LCj0h8+/STM5Ht1Eo7mTOXu0EulbqTzvTEC50ZseywOVRHxyPf&#10;T+pjY1/rXfVcjsq6cno5lFpfX82PDyAizvEvDL/4jA4FM9X+SDaIgf36ntEjizRhwYnlOlmBqFms&#10;blOQRS7//1D8AAAA//8DAFBLAQItABQABgAIAAAAIQC2gziS/gAAAOEBAAATAAAAAAAAAAAAAAAA&#10;AAAAAABbQ29udGVudF9UeXBlc10ueG1sUEsBAi0AFAAGAAgAAAAhADj9If/WAAAAlAEAAAsAAAAA&#10;AAAAAAAAAAAALwEAAF9yZWxzLy5yZWxzUEsBAi0AFAAGAAgAAAAhANs6xd11AgAAOgUAAA4AAAAA&#10;AAAAAAAAAAAALgIAAGRycy9lMm9Eb2MueG1sUEsBAi0AFAAGAAgAAAAhAL5ZnYDeAAAACwEAAA8A&#10;AAAAAAAAAAAAAAAAzwQAAGRycy9kb3ducmV2LnhtbFBLBQYAAAAABAAEAPMAAADaBQAAAAA=&#10;" fillcolor="#4f81bd [3204]" strokecolor="#243f60 [1604]" strokeweight="2pt">
                <v:textbox>
                  <w:txbxContent>
                    <w:p w14:paraId="5A891142" w14:textId="653F9679" w:rsidR="00082EA3" w:rsidRDefault="00082EA3" w:rsidP="00082EA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51200000" behindDoc="0" locked="0" layoutInCell="1" allowOverlap="1" wp14:anchorId="300D4382" wp14:editId="632C2566">
                <wp:simplePos x="0" y="0"/>
                <wp:positionH relativeFrom="column">
                  <wp:posOffset>1095375</wp:posOffset>
                </wp:positionH>
                <wp:positionV relativeFrom="paragraph">
                  <wp:posOffset>906780</wp:posOffset>
                </wp:positionV>
                <wp:extent cx="304800" cy="238125"/>
                <wp:effectExtent l="19050" t="0" r="1905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C60D" id="Arrow: Down 20" o:spid="_x0000_s1026" type="#_x0000_t67" style="position:absolute;margin-left:86.25pt;margin-top:71.4pt;width:24pt;height:18.75pt;z-index:2512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rEXwIAABcFAAAOAAAAZHJzL2Uyb0RvYy54bWysVMFu2zAMvQ/YPwi6r3bSdMuCOkWQosOA&#10;og2WDj2rshQbkEWNUuJkXz9KdpygLXYYloNCieQj9fyo65t9Y9hOoa/BFnx0kXOmrISytpuC/3y6&#10;+zTlzAdhS2HAqoIflOc3848frls3U2OowJQKGYFYP2tdwasQ3CzLvKxUI/wFOGXJqQEbEWiLm6xE&#10;0RJ6Y7Jxnn/OWsDSIUjlPZ3edk4+T/haKxketfYqMFNw6i2kFdP6Etdsfi1mGxSuqmXfhviHLhpR&#10;Wyo6QN2KINgW6zdQTS0RPOhwIaHJQOtaqnQHus0of3WbdSWcSnchcrwbaPL/D1Y+7NZuhURD6/zM&#10;kxlvsdfYxH/qj+0TWYeBLLUPTNLhZT6Z5kSpJNf4cjoaX0Uys1OyQx++KWhYNApeQmsXiNAmnsTu&#10;3ocu/hhHyacekhUORsU2jP2hNKtLqjpO2UkeammQ7QR9WCGlsmHUuSpRqu74Kqdf39SQkVpMgBFZ&#10;18YM2D1AlN5b7K7XPj6mqqSuITn/W2Nd8pCRKoMNQ3JTW8D3AAzdqq/cxR9J6qiJLL1AeVghQ+i0&#10;7Z28q4nwe+HDSiCJmb4RDWh4pEUbaAsOvcVZBfj7vfMYTxojL2ctDUfB/a+tQMWZ+W5JfV9Hk0mc&#10;prSZXH0Z0wbPPS/nHrttlkCfaURPgZPJjPHBHE2N0DzTHC9iVXIJK6l2wWXA42YZuqGll0CqxSKF&#10;0QQ5Ee7t2skIHlmNWnraPwt0veoCyfUBjoMkZq9018XGTAuLbQBdJ1GeeO35pulLwulfijje5/sU&#10;dXrP5n8AAAD//wMAUEsDBBQABgAIAAAAIQDGE1gj3QAAAAsBAAAPAAAAZHJzL2Rvd25yZXYueG1s&#10;TE/LTsMwELwj8Q/WInFBrU2gD0KcCpB6QIUDBXF24yWOiNfBdtvw9ywnuO3MjuZRrUbfiwPG1AXS&#10;cDlVIJCaYDtqNby9ridLECkbsqYPhBq+McGqPj2pTGnDkV7wsM2tYBNKpdHgch5KKVPj0Js0DQMS&#10;/z5C9CYzjK200RzZ3PeyUGouvemIE5wZ8MFh87nde86N78/yoh2+wmzdPW7cfbpRiyetz8/Gu1sQ&#10;Gcf8J4bf+lwdau60C3uySfSMF8WMpXxcF7yBFUWhmNkxs1RXIOtK/t9Q/wAAAP//AwBQSwECLQAU&#10;AAYACAAAACEAtoM4kv4AAADhAQAAEwAAAAAAAAAAAAAAAAAAAAAAW0NvbnRlbnRfVHlwZXNdLnht&#10;bFBLAQItABQABgAIAAAAIQA4/SH/1gAAAJQBAAALAAAAAAAAAAAAAAAAAC8BAABfcmVscy8ucmVs&#10;c1BLAQItABQABgAIAAAAIQCrS/rEXwIAABcFAAAOAAAAAAAAAAAAAAAAAC4CAABkcnMvZTJvRG9j&#10;LnhtbFBLAQItABQABgAIAAAAIQDGE1gj3QAAAAsBAAAPAAAAAAAAAAAAAAAAALkEAABkcnMvZG93&#10;bnJldi54bWxQSwUGAAAAAAQABADzAAAAwwUAAAAA&#10;" adj="10800" fillcolor="#4f81bd [3204]" strokecolor="#243f60 [1604]" strokeweight="2pt"/>
            </w:pict>
          </mc:Fallback>
        </mc:AlternateContent>
      </w:r>
      <w:r w:rsidR="00DF1CB3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7742D122" wp14:editId="7B9468E8">
                <wp:simplePos x="0" y="0"/>
                <wp:positionH relativeFrom="column">
                  <wp:posOffset>4791075</wp:posOffset>
                </wp:positionH>
                <wp:positionV relativeFrom="paragraph">
                  <wp:posOffset>916305</wp:posOffset>
                </wp:positionV>
                <wp:extent cx="285750" cy="238125"/>
                <wp:effectExtent l="19050" t="0" r="1905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54F7" id="Arrow: Down 21" o:spid="_x0000_s1026" type="#_x0000_t67" style="position:absolute;margin-left:377.25pt;margin-top:72.15pt;width:22.5pt;height:18.75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jIXgIAABcFAAAOAAAAZHJzL2Uyb0RvYy54bWysVMFu2zAMvQ/YPwi6L3ayZO2MOkWQosOA&#10;oi3WDj2rshQbkEWNUuJkXz9KdpyiLXYYloNCieQj9fyoi8t9a9hOoW/Alnw6yTlTVkLV2E3Jfz5e&#10;fzrnzAdhK2HAqpIflOeXy48fLjpXqBnUYCqFjECsLzpX8joEV2SZl7VqhZ+AU5acGrAVgba4ySoU&#10;HaG3Jpvl+ZesA6wcglTe0+lV7+TLhK+1kuFOa68CMyWn3kJaMa3Pcc2WF6LYoHB1I4c2xD900YrG&#10;UtER6koEwbbYvIFqG4ngQYeJhDYDrRup0h3oNtP81W0eauFUuguR491Ik/9/sPJ29+DukWjonC88&#10;mfEWe41t/Kf+2D6RdRjJUvvAJB3OzhdnC6JUkmv2+Xw6W0Qys1OyQx++KWhZNEpeQWdXiNAlnsTu&#10;xoc+/hhHyacekhUORsU2jP2hNGuqWDVlJ3motUG2E/RhhZTKhmnvqkWl+uNFTr+hqTEjtZgAI7Ju&#10;jBmxB4AovbfYfa9DfExVSV1jcv63xvrkMSNVBhvG5LaxgO8BGLrVULmPP5LUUxNZeobqcI8Mode2&#10;d/K6IcJvhA/3AknM9I1oQMMdLdpAV3IYLM5qwN/vncd40hh5OetoOEruf20FKs7Md0vq+zqdz+M0&#10;pc18cTajDb70PL/02G27BvpMU3oKnExmjA/maGqE9onmeBWrkktYSbVLLgMeN+vQDy29BFKtVimM&#10;JsiJcGMfnIzgkdWopcf9k0A3qC6QXG/hOEiieKW7PjZmWlhtA+gmifLE68A3TV8SzvBSxPF+uU9R&#10;p/ds+QcAAP//AwBQSwMEFAAGAAgAAAAhADlHnTfgAAAACwEAAA8AAABkcnMvZG93bnJldi54bWxM&#10;j81OwzAQhO9IvIO1SFwQdQoJ+SFOBUg9oMKBgji78ZJExOtgu214e5YTHHdmNPNtvZrtKA7ow+BI&#10;wXKRgEBqnRmoU/D2ur4sQISoyejRESr4xgCr5vSk1pVxR3rBwzZ2gksoVFpBH+NUSRnaHq0OCzch&#10;sffhvNWRT99J4/WRy+0or5LkRlo9EC/0esKHHtvP7d7yrn9/lhfd9OWy9fC46e9DmeRPSp2fzXe3&#10;ICLO8S8Mv/iMDg0z7dyeTBCjgjxLM46ykabXIDiRlyUrO1aKZQGyqeX/H5ofAAAA//8DAFBLAQIt&#10;ABQABgAIAAAAIQC2gziS/gAAAOEBAAATAAAAAAAAAAAAAAAAAAAAAABbQ29udGVudF9UeXBlc10u&#10;eG1sUEsBAi0AFAAGAAgAAAAhADj9If/WAAAAlAEAAAsAAAAAAAAAAAAAAAAALwEAAF9yZWxzLy5y&#10;ZWxzUEsBAi0AFAAGAAgAAAAhAAZk6MheAgAAFwUAAA4AAAAAAAAAAAAAAAAALgIAAGRycy9lMm9E&#10;b2MueG1sUEsBAi0AFAAGAAgAAAAhADlHnTfgAAAACwEAAA8AAAAAAAAAAAAAAAAAuAQAAGRycy9k&#10;b3ducmV2LnhtbFBLBQYAAAAABAAEAPMAAADFBQAAAAA=&#10;" adj="10800" fillcolor="#4f81bd [3204]" strokecolor="#243f60 [1604]" strokeweight="2pt"/>
            </w:pict>
          </mc:Fallback>
        </mc:AlternateContent>
      </w:r>
      <w:r w:rsidR="005D6383">
        <w:rPr>
          <w:noProof/>
        </w:rPr>
        <mc:AlternateContent>
          <mc:Choice Requires="wps">
            <w:drawing>
              <wp:anchor distT="0" distB="0" distL="114300" distR="114300" simplePos="0" relativeHeight="250337792" behindDoc="0" locked="0" layoutInCell="1" allowOverlap="1" wp14:anchorId="3B5CE15C" wp14:editId="1E15198E">
                <wp:simplePos x="0" y="0"/>
                <wp:positionH relativeFrom="column">
                  <wp:posOffset>-275590</wp:posOffset>
                </wp:positionH>
                <wp:positionV relativeFrom="paragraph">
                  <wp:posOffset>363855</wp:posOffset>
                </wp:positionV>
                <wp:extent cx="6477000" cy="542925"/>
                <wp:effectExtent l="0" t="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42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76D47" w14:textId="6BBFD52C" w:rsidR="00082EA3" w:rsidRDefault="00082EA3" w:rsidP="00082EA3">
                            <w:pPr>
                              <w:jc w:val="center"/>
                            </w:pPr>
                            <w:r w:rsidRPr="00082EA3">
                              <w:t>Does the person have mental capacity to make decisions in relation to their personal safety and welfare?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E15C" id="Flowchart: Alternate Process 7" o:spid="_x0000_s1039" type="#_x0000_t176" style="position:absolute;margin-left:-21.7pt;margin-top:28.65pt;width:510pt;height:42.75pt;z-index:2503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5BdQIAADsFAAAOAAAAZHJzL2Uyb0RvYy54bWysVMFu2zAMvQ/YPwi6r3aypF2DOkWQosOA&#10;ogvWDj0rslQbkCWNYmJnXz9KdpyiLXYYdrElkXwiHx91dd01hu0VhNrZgk/Ocs6Ula6s7XPBfz7e&#10;fvrCWUBhS2GcVQU/qMCvlx8/XLV+oaaucqZUwAjEhkXrC14h+kWWBVmpRoQz55Ulo3bQCKQtPGcl&#10;iJbQG5NN8/w8ax2UHpxUIdDpTW/ky4SvtZL4XeugkJmCU26YvpC+2/jNlldi8QzCV7Uc0hD/kEUj&#10;akuXjlA3AgXbQf0GqqkluOA0nknXZE7rWqpUA1UzyV9V81AJr1ItRE7wI03h/8HK+/2D3wDR0Pqw&#10;CLSMVXQamvin/FiXyDqMZKkOmaTD89nFRZ4Tp5Js89n0cjqPbGanaA8BvyrXsLgouDauXVcCcGVQ&#10;gRWoNn3fEnFifxewjz/GEdgpqbTCg1ExL2N/KM3qktKYpuikF7U2wPaCOi2kVBYnvakSpeqP55Rv&#10;ajklOUaklBNgRNa1MSP2ABC1+Ba7z3Xwj6EqyW0Mzv+WWB88RqSbncUxuKmtg/cADFU13Nz7H0nq&#10;qYksYbftiBuaxs/RNR5tXXnYAAPX6z94eVtTT+5EwI0AEjy1kYYYv9MntqngblhxVjn4/d559Ccd&#10;kpWzlgao4OHXToDizHyzpNDLyWwWJy5tZvOLKW3gpWX70mJ3zdpR5yb0XHiZltEfzXGpwTVPNOur&#10;eCuZhJV0d8ElwnGzxn6w6bWQarVKbjRlXuCdffAygkeio7weuycBfhAmkqTv3XHYxOKVFHvfGGnd&#10;aodO10mnJ16HFtCEJi0Nr0l8Al7uk9fpzVv+AQAA//8DAFBLAwQUAAYACAAAACEAQJfRr98AAAAK&#10;AQAADwAAAGRycy9kb3ducmV2LnhtbEyPwU7DMBBE70j8g7VI3FqbNiRtiFOhoArBjcCFmxO7SdR4&#10;HdluG/h6lhMcV/M087bYzXZkZ+PD4FDC3VIAM9g6PWAn4eN9v9gAC1GhVqNDI+HLBNiV11eFyrW7&#10;4Js517FjVIIhVxL6GKec89D2xqqwdJNByg7OWxXp9B3XXl2o3I58JUTKrRqQFno1mao37bE+WRr5&#10;fhKfmX5t9vVzNQltK/9yrKS8vZkfH4BFM8c/GH71SR1KcmrcCXVgo4RFsk4IlXCfrYERsM3SFFhD&#10;ZLLaAC8L/v+F8gcAAP//AwBQSwECLQAUAAYACAAAACEAtoM4kv4AAADhAQAAEwAAAAAAAAAAAAAA&#10;AAAAAAAAW0NvbnRlbnRfVHlwZXNdLnhtbFBLAQItABQABgAIAAAAIQA4/SH/1gAAAJQBAAALAAAA&#10;AAAAAAAAAAAAAC8BAABfcmVscy8ucmVsc1BLAQItABQABgAIAAAAIQCcdB5BdQIAADsFAAAOAAAA&#10;AAAAAAAAAAAAAC4CAABkcnMvZTJvRG9jLnhtbFBLAQItABQABgAIAAAAIQBAl9Gv3wAAAAoBAAAP&#10;AAAAAAAAAAAAAAAAAM8EAABkcnMvZG93bnJldi54bWxQSwUGAAAAAAQABADzAAAA2wUAAAAA&#10;" fillcolor="#4f81bd [3204]" strokecolor="#243f60 [1604]" strokeweight="2pt">
                <v:textbox>
                  <w:txbxContent>
                    <w:p w14:paraId="43E76D47" w14:textId="6BBFD52C" w:rsidR="00082EA3" w:rsidRDefault="00082EA3" w:rsidP="00082EA3">
                      <w:pPr>
                        <w:jc w:val="center"/>
                      </w:pPr>
                      <w:r w:rsidRPr="00082EA3">
                        <w:t>Does the person have mental capacity to make decisions in relation to their personal safety and welfare?</w:t>
                      </w:r>
                    </w:p>
                  </w:txbxContent>
                </v:textbox>
              </v:shape>
            </w:pict>
          </mc:Fallback>
        </mc:AlternateContent>
      </w:r>
      <w:r w:rsidR="005D6383">
        <w:rPr>
          <w:noProof/>
        </w:rPr>
        <mc:AlternateContent>
          <mc:Choice Requires="wps">
            <w:drawing>
              <wp:anchor distT="0" distB="0" distL="114300" distR="114300" simplePos="0" relativeHeight="250978816" behindDoc="0" locked="0" layoutInCell="1" allowOverlap="1" wp14:anchorId="505E11C6" wp14:editId="7A5C50E7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</wp:posOffset>
                </wp:positionV>
                <wp:extent cx="323850" cy="342900"/>
                <wp:effectExtent l="19050" t="0" r="19050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A812" id="Arrow: Down 19" o:spid="_x0000_s1026" type="#_x0000_t67" style="position:absolute;margin-left:220.5pt;margin-top:.9pt;width:25.5pt;height:27pt;z-index:2509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TRYQIAABcFAAAOAAAAZHJzL2Uyb0RvYy54bWysVMFu2zAMvQ/YPwi6L3bSdGuDOkWQosOA&#10;og2aDj2rslQbkEWNUuJkXz9KdpygLXYYloMiiuQj9fyoq+tdY9hWoa/BFnw8yjlTVkJZ29eC/3y6&#10;/XLBmQ/ClsKAVQXfK8+v558/XbVupiZQgSkVMgKxfta6glchuFmWeVmpRvgROGXJqQEbEcjE16xE&#10;0RJ6Y7JJnn/NWsDSIUjlPZ3edE4+T/haKxketPYqMFNw6i2kFdP6EtdsfiVmryhcVcu+DfEPXTSi&#10;tlR0gLoRQbAN1u+gmloieNBhJKHJQOtaqnQHus04f3ObdSWcSnchcrwbaPL/D1beb9duhURD6/zM&#10;0zbeYqexif/UH9slsvYDWWoXmKTDs8nZxTlRKsl1Np1c5onM7Jjs0IfvChoWNwUvobULRGgTT2J7&#10;5wNVpfhDHBnHHtIu7I2KbRj7qDSrS6o6SdlJHmppkG0FfVghpbJh3LkqUaru+DynX/zCVGTISFYC&#10;jMi6NmbA7gGi9N5jdzB9fExVSV1Dcv63xrrkISNVBhuG5Ka2gB8BGLpVX7mLP5DUURNZeoFyv0KG&#10;0GnbO3lbE+F3woeVQBIzfSMa0PBAizbQFhz6HWcV4O+PzmM8aYy8nLU0HAX3vzYCFWfmhyX1XY6n&#10;0zhNyZief5uQgaeel1OP3TRLoM80pqfAybSN8cEcthqheaY5XsSq5BJWUu2Cy4AHYxm6oaWXQKrF&#10;IoXRBDkR7uzayQgeWY1aeto9C3S96gLJ9R4OgyRmb3TXxcZMC4tNAF0nUR557fmm6UvC6V+KON6n&#10;doo6vmfzPwAAAP//AwBQSwMEFAAGAAgAAAAhAH/cZzraAAAACAEAAA8AAABkcnMvZG93bnJldi54&#10;bWxMj8FOwzAQRO9I/IO1SNyo0ypFIcSpECoHTqgFcd7GS2I1Xkexk4a/ZznBcTSr2feq3eJ7NdMY&#10;XWAD61UGirgJ1nFr4OP95a4AFROyxT4wGfimCLv6+qrC0oYLH2g+plbJCMcSDXQpDaXWsenIY1yF&#10;gVi6rzB6TBLHVtsRLzLue73Jsnvt0bF86HCg546a83HyBpyjz6nI54wO2LRv5/2Aev9qzO3N8vQI&#10;KtGS/o7hF1/QoRamU5jYRtUbyPO1uCQpxED6/GEj+WRguy1A15X+L1D/AAAA//8DAFBLAQItABQA&#10;BgAIAAAAIQC2gziS/gAAAOEBAAATAAAAAAAAAAAAAAAAAAAAAABbQ29udGVudF9UeXBlc10ueG1s&#10;UEsBAi0AFAAGAAgAAAAhADj9If/WAAAAlAEAAAsAAAAAAAAAAAAAAAAALwEAAF9yZWxzLy5yZWxz&#10;UEsBAi0AFAAGAAgAAAAhAMI55NFhAgAAFwUAAA4AAAAAAAAAAAAAAAAALgIAAGRycy9lMm9Eb2Mu&#10;eG1sUEsBAi0AFAAGAAgAAAAhAH/cZzraAAAACAEAAA8AAAAAAAAAAAAAAAAAuwQAAGRycy9kb3du&#10;cmV2LnhtbFBLBQYAAAAABAAEAPMAAADCBQAAAAA=&#10;" adj="11400" fillcolor="#4f81bd [3204]" strokecolor="#243f60 [1604]" strokeweight="2pt"/>
            </w:pict>
          </mc:Fallback>
        </mc:AlternateContent>
      </w:r>
      <w:r w:rsidR="00A877CB">
        <w:t xml:space="preserve"> </w:t>
      </w:r>
    </w:p>
    <w:sectPr w:rsidR="00881689" w:rsidRPr="00504E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488A" w14:textId="77777777" w:rsidR="00301A3C" w:rsidRDefault="00301A3C" w:rsidP="00301A3C">
      <w:r>
        <w:separator/>
      </w:r>
    </w:p>
  </w:endnote>
  <w:endnote w:type="continuationSeparator" w:id="0">
    <w:p w14:paraId="190D08B6" w14:textId="77777777" w:rsidR="00301A3C" w:rsidRDefault="00301A3C" w:rsidP="0030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A22" w14:textId="77777777" w:rsidR="00D1434A" w:rsidRPr="00D1434A" w:rsidRDefault="00D1434A" w:rsidP="00D1434A">
    <w:pPr>
      <w:pStyle w:val="Header"/>
      <w:rPr>
        <w:b/>
        <w:bCs/>
        <w:sz w:val="20"/>
        <w:szCs w:val="20"/>
      </w:rPr>
    </w:pPr>
    <w:r w:rsidRPr="00D1434A">
      <w:rPr>
        <w:b/>
        <w:bCs/>
        <w:sz w:val="20"/>
        <w:szCs w:val="20"/>
      </w:rPr>
      <w:t>Referral Pathway v 1 (May 2023)</w:t>
    </w:r>
  </w:p>
  <w:p w14:paraId="7EB8533B" w14:textId="77777777" w:rsidR="00D1434A" w:rsidRDefault="00D14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59FD" w14:textId="77777777" w:rsidR="00301A3C" w:rsidRDefault="00301A3C" w:rsidP="00301A3C">
      <w:r>
        <w:separator/>
      </w:r>
    </w:p>
  </w:footnote>
  <w:footnote w:type="continuationSeparator" w:id="0">
    <w:p w14:paraId="4AB0B07E" w14:textId="77777777" w:rsidR="00301A3C" w:rsidRDefault="00301A3C" w:rsidP="0030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1331" w14:textId="503D0098" w:rsidR="00D1434A" w:rsidRDefault="00D1434A">
    <w:pPr>
      <w:pStyle w:val="Header"/>
    </w:pPr>
    <w:r>
      <w:rPr>
        <w:noProof/>
      </w:rPr>
      <w:drawing>
        <wp:inline distT="0" distB="0" distL="0" distR="0" wp14:anchorId="6D6014F3" wp14:editId="1817484A">
          <wp:extent cx="1183005" cy="524510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1689"/>
    <w:rsid w:val="0001100E"/>
    <w:rsid w:val="00033955"/>
    <w:rsid w:val="00040B88"/>
    <w:rsid w:val="000646D0"/>
    <w:rsid w:val="00082EA3"/>
    <w:rsid w:val="000B4310"/>
    <w:rsid w:val="00236983"/>
    <w:rsid w:val="00273421"/>
    <w:rsid w:val="002E5D11"/>
    <w:rsid w:val="00301A3C"/>
    <w:rsid w:val="00367A80"/>
    <w:rsid w:val="004000D7"/>
    <w:rsid w:val="004E317E"/>
    <w:rsid w:val="00504E43"/>
    <w:rsid w:val="0056475D"/>
    <w:rsid w:val="005D6383"/>
    <w:rsid w:val="005E3CD0"/>
    <w:rsid w:val="006C687C"/>
    <w:rsid w:val="00721807"/>
    <w:rsid w:val="00725FF8"/>
    <w:rsid w:val="00771AC8"/>
    <w:rsid w:val="007908F4"/>
    <w:rsid w:val="0079728C"/>
    <w:rsid w:val="007B0267"/>
    <w:rsid w:val="007B5804"/>
    <w:rsid w:val="00831425"/>
    <w:rsid w:val="00866476"/>
    <w:rsid w:val="00881689"/>
    <w:rsid w:val="0089485B"/>
    <w:rsid w:val="009133A4"/>
    <w:rsid w:val="00A10DD9"/>
    <w:rsid w:val="00A70540"/>
    <w:rsid w:val="00A877CB"/>
    <w:rsid w:val="00AD2365"/>
    <w:rsid w:val="00C4401E"/>
    <w:rsid w:val="00CC19A3"/>
    <w:rsid w:val="00D1434A"/>
    <w:rsid w:val="00D802A3"/>
    <w:rsid w:val="00D9383C"/>
    <w:rsid w:val="00DF1CB3"/>
    <w:rsid w:val="00E236B6"/>
    <w:rsid w:val="00EB3008"/>
    <w:rsid w:val="00F05F1E"/>
    <w:rsid w:val="00FA35E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CB035"/>
  <w15:chartTrackingRefBased/>
  <w15:docId w15:val="{CCD8ADBD-C0E4-4991-97D4-BF36BC51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A3C"/>
  </w:style>
  <w:style w:type="paragraph" w:styleId="Footer">
    <w:name w:val="footer"/>
    <w:basedOn w:val="Normal"/>
    <w:link w:val="FooterChar"/>
    <w:uiPriority w:val="99"/>
    <w:unhideWhenUsed/>
    <w:rsid w:val="00301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E9C3-CA95-46CA-833C-1FB2233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Helen - Oxfordshire County Council</dc:creator>
  <cp:keywords/>
  <dc:description/>
  <cp:lastModifiedBy>Kershaw, Helen - Oxfordshire County Council</cp:lastModifiedBy>
  <cp:revision>30</cp:revision>
  <dcterms:created xsi:type="dcterms:W3CDTF">2022-06-13T08:13:00Z</dcterms:created>
  <dcterms:modified xsi:type="dcterms:W3CDTF">2023-05-15T14:09:00Z</dcterms:modified>
</cp:coreProperties>
</file>